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F6" w:rsidRPr="003305F6" w:rsidRDefault="00310CA8" w:rsidP="003305F6">
      <w:pPr>
        <w:pStyle w:val="Ttulo1"/>
        <w:spacing w:before="0" w:after="0"/>
        <w:jc w:val="center"/>
        <w:rPr>
          <w:sz w:val="40"/>
        </w:rPr>
      </w:pPr>
      <w:r>
        <w:rPr>
          <w:sz w:val="40"/>
        </w:rPr>
        <w:t>RÉGIMEN ORGÁ</w:t>
      </w:r>
      <w:r w:rsidR="00175212" w:rsidRPr="003305F6">
        <w:rPr>
          <w:sz w:val="40"/>
        </w:rPr>
        <w:t xml:space="preserve">NICO </w:t>
      </w:r>
      <w:r w:rsidR="00E86F29" w:rsidRPr="003305F6">
        <w:rPr>
          <w:sz w:val="40"/>
        </w:rPr>
        <w:t xml:space="preserve"> </w:t>
      </w:r>
    </w:p>
    <w:p w:rsidR="003305F6" w:rsidRDefault="003305F6" w:rsidP="003305F6">
      <w:pPr>
        <w:pStyle w:val="Ttulo1"/>
        <w:spacing w:before="0" w:after="0"/>
        <w:jc w:val="center"/>
      </w:pPr>
      <w:r>
        <w:t>DEL</w:t>
      </w:r>
    </w:p>
    <w:p w:rsidR="0062337C" w:rsidRDefault="00012FCE" w:rsidP="003305F6">
      <w:pPr>
        <w:pStyle w:val="Ttulo1"/>
        <w:spacing w:before="0" w:after="0"/>
        <w:jc w:val="center"/>
      </w:pPr>
      <w:r>
        <w:t xml:space="preserve">MOVIMIENTO RESCATE </w:t>
      </w:r>
      <w:r w:rsidR="00CD121A">
        <w:t>REPUBLICANO</w:t>
      </w:r>
    </w:p>
    <w:p w:rsidR="003305F6" w:rsidRPr="003305F6" w:rsidRDefault="003305F6" w:rsidP="003305F6">
      <w:pPr>
        <w:spacing w:after="0"/>
      </w:pPr>
    </w:p>
    <w:p w:rsidR="00605342" w:rsidRPr="003305F6" w:rsidRDefault="00605342" w:rsidP="00605342">
      <w:pPr>
        <w:spacing w:after="0" w:line="240" w:lineRule="auto"/>
        <w:jc w:val="center"/>
        <w:rPr>
          <w:b/>
          <w:sz w:val="28"/>
        </w:rPr>
      </w:pPr>
      <w:r w:rsidRPr="003305F6">
        <w:rPr>
          <w:b/>
          <w:sz w:val="28"/>
        </w:rPr>
        <w:t>TITULO PRIMERO</w:t>
      </w:r>
    </w:p>
    <w:p w:rsidR="00FC464F" w:rsidRPr="003305F6" w:rsidRDefault="00FC464F" w:rsidP="00605342">
      <w:pPr>
        <w:spacing w:after="0" w:line="240" w:lineRule="auto"/>
        <w:jc w:val="center"/>
        <w:rPr>
          <w:b/>
          <w:sz w:val="28"/>
        </w:rPr>
      </w:pPr>
      <w:r w:rsidRPr="003305F6">
        <w:rPr>
          <w:b/>
          <w:sz w:val="28"/>
        </w:rPr>
        <w:t>DECLARACIONES PRINCIPALES</w:t>
      </w:r>
    </w:p>
    <w:p w:rsidR="00FC464F" w:rsidRDefault="00FC464F" w:rsidP="00605342">
      <w:pPr>
        <w:spacing w:after="0" w:line="240" w:lineRule="auto"/>
        <w:jc w:val="center"/>
        <w:rPr>
          <w:b/>
        </w:rPr>
      </w:pPr>
    </w:p>
    <w:p w:rsidR="00D11BAB" w:rsidRPr="00482EB8" w:rsidRDefault="00605342" w:rsidP="00605342">
      <w:pPr>
        <w:spacing w:after="0" w:line="240" w:lineRule="auto"/>
        <w:jc w:val="center"/>
        <w:rPr>
          <w:b/>
        </w:rPr>
      </w:pPr>
      <w:r>
        <w:rPr>
          <w:b/>
        </w:rPr>
        <w:t>Capítulo</w:t>
      </w:r>
      <w:r w:rsidR="00D11BAB" w:rsidRPr="00482EB8">
        <w:rPr>
          <w:b/>
        </w:rPr>
        <w:t xml:space="preserve"> I</w:t>
      </w:r>
    </w:p>
    <w:p w:rsidR="00D11BAB" w:rsidRPr="00482EB8" w:rsidRDefault="00D11BAB" w:rsidP="00605342">
      <w:pPr>
        <w:spacing w:after="0" w:line="240" w:lineRule="auto"/>
        <w:jc w:val="center"/>
        <w:rPr>
          <w:b/>
        </w:rPr>
      </w:pPr>
      <w:r w:rsidRPr="00482EB8">
        <w:rPr>
          <w:b/>
        </w:rPr>
        <w:t>DE LA CONSTITUCION</w:t>
      </w:r>
    </w:p>
    <w:p w:rsidR="00605342" w:rsidRDefault="00605342" w:rsidP="00605342">
      <w:pPr>
        <w:spacing w:after="0"/>
        <w:jc w:val="both"/>
        <w:rPr>
          <w:b/>
        </w:rPr>
      </w:pPr>
    </w:p>
    <w:p w:rsidR="005D4873" w:rsidRDefault="00605342" w:rsidP="005106D8">
      <w:pPr>
        <w:ind w:left="705" w:hanging="705"/>
        <w:jc w:val="both"/>
      </w:pPr>
      <w:r w:rsidRPr="00605342">
        <w:rPr>
          <w:b/>
        </w:rPr>
        <w:t>Art</w:t>
      </w:r>
      <w:r w:rsidR="00D11BAB" w:rsidRPr="00605342">
        <w:rPr>
          <w:b/>
        </w:rPr>
        <w:t>. 1</w:t>
      </w:r>
      <w:r w:rsidRPr="00605342">
        <w:rPr>
          <w:b/>
        </w:rPr>
        <w:t>.-</w:t>
      </w:r>
      <w:r w:rsidRPr="00605342">
        <w:t xml:space="preserve"> </w:t>
      </w:r>
      <w:r w:rsidR="005106D8">
        <w:tab/>
      </w:r>
      <w:r w:rsidR="002C1B66" w:rsidRPr="00482EB8">
        <w:t>Mujeres y hombres demócratas, patriotas y re</w:t>
      </w:r>
      <w:r w:rsidR="00C5320E" w:rsidRPr="00482EB8">
        <w:t xml:space="preserve">volucionarios; </w:t>
      </w:r>
      <w:r w:rsidR="00037F3C">
        <w:t xml:space="preserve">pescadores, </w:t>
      </w:r>
      <w:r w:rsidR="00C5320E" w:rsidRPr="00482EB8">
        <w:t xml:space="preserve">trabajadores, campesinos, indígenas, maestros, estudiantes, profesionales, artesanos, pequeños comerciantes, pequeños y medianos productores, intelectuales, artistas, </w:t>
      </w:r>
      <w:r w:rsidR="002F465F">
        <w:t>cons</w:t>
      </w:r>
      <w:r w:rsidR="00037F3C">
        <w:t>c</w:t>
      </w:r>
      <w:r w:rsidR="002F465F" w:rsidRPr="00482EB8">
        <w:t>ientes</w:t>
      </w:r>
      <w:r w:rsidR="00037F3C">
        <w:t xml:space="preserve"> de nuestro</w:t>
      </w:r>
      <w:r w:rsidR="00C5320E" w:rsidRPr="00482EB8">
        <w:t xml:space="preserve"> destino histórico de superar la profunda </w:t>
      </w:r>
      <w:r w:rsidR="00BC5206">
        <w:t>discriminación</w:t>
      </w:r>
      <w:r w:rsidR="004E3EBA">
        <w:t xml:space="preserve"> </w:t>
      </w:r>
      <w:r w:rsidR="0022745B">
        <w:t>y maltrato de</w:t>
      </w:r>
      <w:r w:rsidR="004E3EBA">
        <w:t xml:space="preserve"> parte de administraciones </w:t>
      </w:r>
      <w:r w:rsidR="001C3AAB">
        <w:t>provinciales</w:t>
      </w:r>
      <w:r w:rsidR="0022745B">
        <w:t xml:space="preserve"> y </w:t>
      </w:r>
      <w:r w:rsidR="004E3EBA">
        <w:t>municipa</w:t>
      </w:r>
      <w:r w:rsidR="002F465F">
        <w:t>les</w:t>
      </w:r>
      <w:r w:rsidR="004E3EBA">
        <w:t xml:space="preserve">,  </w:t>
      </w:r>
      <w:r w:rsidR="00C5320E" w:rsidRPr="00482EB8">
        <w:t>unidos y organizados férreamente</w:t>
      </w:r>
      <w:r w:rsidR="004E3EBA">
        <w:t xml:space="preserve"> para defender los intereses de</w:t>
      </w:r>
      <w:r w:rsidR="0022745B">
        <w:t xml:space="preserve"> nuestros cantones</w:t>
      </w:r>
      <w:r w:rsidR="004E3EBA">
        <w:t xml:space="preserve"> y </w:t>
      </w:r>
      <w:r w:rsidR="0022745B">
        <w:t xml:space="preserve">de </w:t>
      </w:r>
      <w:r w:rsidR="004E3EBA">
        <w:t xml:space="preserve">la </w:t>
      </w:r>
      <w:r w:rsidR="0022745B">
        <w:t>P</w:t>
      </w:r>
      <w:r w:rsidR="004E3EBA">
        <w:t>rovincia</w:t>
      </w:r>
      <w:r w:rsidR="0022745B">
        <w:t xml:space="preserve"> entera</w:t>
      </w:r>
      <w:r w:rsidR="004E3EBA">
        <w:t xml:space="preserve">,  </w:t>
      </w:r>
      <w:r w:rsidR="00E86F29">
        <w:t xml:space="preserve">hemos resuelto constituir el </w:t>
      </w:r>
      <w:r w:rsidR="00012FCE">
        <w:t xml:space="preserve">MOVIMIENTO RESCATE </w:t>
      </w:r>
      <w:r w:rsidR="00CD121A">
        <w:t>REPUBLICANO</w:t>
      </w:r>
      <w:r w:rsidR="003305F6">
        <w:t>.</w:t>
      </w:r>
      <w:r w:rsidR="005D4873" w:rsidRPr="00482EB8">
        <w:t xml:space="preserve"> </w:t>
      </w:r>
    </w:p>
    <w:p w:rsidR="00FC464F" w:rsidRDefault="00FC464F" w:rsidP="005106D8">
      <w:pPr>
        <w:ind w:left="705"/>
        <w:jc w:val="both"/>
      </w:pPr>
      <w:r>
        <w:t xml:space="preserve">El domicilio del </w:t>
      </w:r>
      <w:r w:rsidR="00012FCE">
        <w:t xml:space="preserve">MOVIMIENTO RESCATE </w:t>
      </w:r>
      <w:r w:rsidR="00CD121A">
        <w:t>REPUBLICANO</w:t>
      </w:r>
      <w:r>
        <w:t xml:space="preserve"> será la ciudad de </w:t>
      </w:r>
      <w:r w:rsidR="00037F3C">
        <w:t>La Libertad, en la Provincia de</w:t>
      </w:r>
      <w:r>
        <w:t xml:space="preserve"> </w:t>
      </w:r>
      <w:r w:rsidR="00037F3C">
        <w:t>Santa Elena</w:t>
      </w:r>
      <w:r>
        <w:t>, República del Ecuador.</w:t>
      </w:r>
    </w:p>
    <w:p w:rsidR="00253331" w:rsidRPr="00482EB8" w:rsidRDefault="00E86F29" w:rsidP="005106D8">
      <w:pPr>
        <w:ind w:left="705"/>
        <w:jc w:val="both"/>
      </w:pPr>
      <w:r>
        <w:t xml:space="preserve">El </w:t>
      </w:r>
      <w:r w:rsidR="002F465F">
        <w:t xml:space="preserve">ámbito de acción del </w:t>
      </w:r>
      <w:r w:rsidR="00012FCE">
        <w:t xml:space="preserve">MOVIMIENTO RESCATE </w:t>
      </w:r>
      <w:r w:rsidR="00CD121A">
        <w:t>REPUBLICANO</w:t>
      </w:r>
      <w:r w:rsidR="005D4873" w:rsidRPr="00482EB8">
        <w:t xml:space="preserve"> </w:t>
      </w:r>
      <w:r w:rsidR="002F465F">
        <w:t>será la provincia de</w:t>
      </w:r>
      <w:r w:rsidR="00037F3C">
        <w:t xml:space="preserve"> Santa Elena</w:t>
      </w:r>
      <w:r w:rsidR="002F465F">
        <w:t xml:space="preserve">. Por lo tanto </w:t>
      </w:r>
      <w:r w:rsidR="00C5320E" w:rsidRPr="00482EB8">
        <w:t>es una organizaci</w:t>
      </w:r>
      <w:r w:rsidR="00037F3C">
        <w:t>ón política de los pueblos de</w:t>
      </w:r>
      <w:r w:rsidR="00C5320E" w:rsidRPr="00482EB8">
        <w:t xml:space="preserve"> </w:t>
      </w:r>
      <w:r w:rsidR="00037F3C">
        <w:t>la Provincia de Santa Elena</w:t>
      </w:r>
      <w:r w:rsidR="0022745B">
        <w:t>, históricamente conocidos como los Pueblos de la Punta o Puntilla de Santa Elena,</w:t>
      </w:r>
      <w:r w:rsidR="00C5320E" w:rsidRPr="00482EB8">
        <w:t xml:space="preserve"> que se propone la conquista de un gobierno popular, patriótico, democrático y revo</w:t>
      </w:r>
      <w:r w:rsidR="0022745B">
        <w:t>lucionario; para llevar a la prá</w:t>
      </w:r>
      <w:r w:rsidR="00C5320E" w:rsidRPr="00482EB8">
        <w:t>ctica un programa de Gobierno, que, sintetizando los intereses, necesidades y aspiraciones de la</w:t>
      </w:r>
      <w:r w:rsidR="0022745B">
        <w:t>s</w:t>
      </w:r>
      <w:r w:rsidR="00C5320E" w:rsidRPr="00482EB8">
        <w:t xml:space="preserve"> mayoría</w:t>
      </w:r>
      <w:r w:rsidR="0022745B">
        <w:t>s</w:t>
      </w:r>
      <w:r w:rsidR="00C5320E" w:rsidRPr="00482EB8">
        <w:t xml:space="preserve"> populares de la </w:t>
      </w:r>
      <w:r w:rsidR="00FA3D69">
        <w:t>provincia</w:t>
      </w:r>
      <w:r w:rsidR="00C5320E" w:rsidRPr="00482EB8">
        <w:t>, nacionalidades y pueblos</w:t>
      </w:r>
      <w:r w:rsidR="00FA3D69">
        <w:t>,</w:t>
      </w:r>
      <w:r w:rsidR="00C5320E" w:rsidRPr="00482EB8">
        <w:t xml:space="preserve"> constituya la solución inmediata a los apremiantes problemas que soportamos, </w:t>
      </w:r>
      <w:r w:rsidR="00253331" w:rsidRPr="00482EB8">
        <w:t xml:space="preserve">siente las bases para la construcción de la sociedad </w:t>
      </w:r>
      <w:r w:rsidR="00B10C9E">
        <w:t>equitativa</w:t>
      </w:r>
      <w:r w:rsidR="00253331" w:rsidRPr="00482EB8">
        <w:t xml:space="preserve">, que liquide la explotación, las injusticias y nos garantice un futuro promisorio de paz, libertad, bienestar social e independencia </w:t>
      </w:r>
      <w:r w:rsidR="00363E66">
        <w:t>Provincial</w:t>
      </w:r>
      <w:r w:rsidR="00253331" w:rsidRPr="00482EB8">
        <w:t xml:space="preserve">. </w:t>
      </w:r>
    </w:p>
    <w:p w:rsidR="00065A79" w:rsidRDefault="00065A79" w:rsidP="00253331">
      <w:pPr>
        <w:jc w:val="center"/>
        <w:rPr>
          <w:b/>
        </w:rPr>
      </w:pPr>
    </w:p>
    <w:p w:rsidR="00253331" w:rsidRPr="00482EB8" w:rsidRDefault="00605342" w:rsidP="00605342">
      <w:pPr>
        <w:spacing w:after="0" w:line="240" w:lineRule="auto"/>
        <w:jc w:val="center"/>
        <w:rPr>
          <w:b/>
        </w:rPr>
      </w:pPr>
      <w:r>
        <w:rPr>
          <w:b/>
        </w:rPr>
        <w:t>Capítulo</w:t>
      </w:r>
      <w:r w:rsidR="00253331" w:rsidRPr="00482EB8">
        <w:rPr>
          <w:b/>
        </w:rPr>
        <w:t xml:space="preserve"> 2</w:t>
      </w:r>
    </w:p>
    <w:p w:rsidR="00253331" w:rsidRPr="00482EB8" w:rsidRDefault="00253331" w:rsidP="00605342">
      <w:pPr>
        <w:spacing w:after="0" w:line="240" w:lineRule="auto"/>
        <w:jc w:val="center"/>
        <w:rPr>
          <w:b/>
        </w:rPr>
      </w:pPr>
      <w:r w:rsidRPr="00482EB8">
        <w:rPr>
          <w:b/>
        </w:rPr>
        <w:t>DE LOS FINES</w:t>
      </w:r>
    </w:p>
    <w:p w:rsidR="00605342" w:rsidRDefault="00605342" w:rsidP="00605342">
      <w:pPr>
        <w:spacing w:after="0"/>
        <w:jc w:val="both"/>
        <w:rPr>
          <w:b/>
        </w:rPr>
      </w:pPr>
    </w:p>
    <w:p w:rsidR="00253331" w:rsidRPr="00482EB8" w:rsidRDefault="00253331" w:rsidP="00605342">
      <w:pPr>
        <w:spacing w:after="0"/>
        <w:jc w:val="both"/>
      </w:pPr>
      <w:r w:rsidRPr="00482EB8">
        <w:rPr>
          <w:b/>
        </w:rPr>
        <w:t>Art.</w:t>
      </w:r>
      <w:r w:rsidR="00E86F29">
        <w:rPr>
          <w:b/>
        </w:rPr>
        <w:t>2</w:t>
      </w:r>
      <w:r w:rsidR="00605342">
        <w:rPr>
          <w:b/>
        </w:rPr>
        <w:t>.</w:t>
      </w:r>
      <w:r w:rsidR="00E86F29">
        <w:rPr>
          <w:b/>
        </w:rPr>
        <w:t xml:space="preserve">- </w:t>
      </w:r>
      <w:r w:rsidR="005106D8">
        <w:rPr>
          <w:b/>
        </w:rPr>
        <w:tab/>
      </w:r>
      <w:r w:rsidR="002F465F">
        <w:t>S</w:t>
      </w:r>
      <w:r w:rsidR="002F465F" w:rsidRPr="002F465F">
        <w:t xml:space="preserve">on fines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605342">
        <w:rPr>
          <w:b/>
        </w:rPr>
        <w:t xml:space="preserve"> </w:t>
      </w:r>
      <w:r w:rsidR="00605342" w:rsidRPr="00605342">
        <w:t>los siguientes</w:t>
      </w:r>
      <w:r w:rsidR="002F465F">
        <w:rPr>
          <w:b/>
        </w:rPr>
        <w:t>:</w:t>
      </w:r>
    </w:p>
    <w:p w:rsidR="00E23E98" w:rsidRDefault="00E23E98" w:rsidP="00253331">
      <w:pPr>
        <w:pStyle w:val="Prrafodelista"/>
        <w:numPr>
          <w:ilvl w:val="0"/>
          <w:numId w:val="1"/>
        </w:numPr>
        <w:jc w:val="both"/>
      </w:pPr>
      <w:r>
        <w:t>Generar empleos de alta calidad para todas y para todos nuestros conciudadanos en la Provincia de Santa Elena;</w:t>
      </w:r>
    </w:p>
    <w:p w:rsidR="0022745B" w:rsidRDefault="0022745B" w:rsidP="00253331">
      <w:pPr>
        <w:pStyle w:val="Prrafodelista"/>
        <w:numPr>
          <w:ilvl w:val="0"/>
          <w:numId w:val="1"/>
        </w:numPr>
        <w:jc w:val="both"/>
      </w:pPr>
      <w:r>
        <w:t xml:space="preserve">Trabajar unidos en </w:t>
      </w:r>
      <w:r w:rsidR="002247CD">
        <w:t>apoyo</w:t>
      </w:r>
      <w:r w:rsidR="002247CD" w:rsidRPr="002247CD">
        <w:t xml:space="preserve"> de</w:t>
      </w:r>
      <w:r w:rsidR="002247CD">
        <w:t>l emprendedor y del</w:t>
      </w:r>
      <w:r w:rsidR="002247CD" w:rsidRPr="002247CD">
        <w:t xml:space="preserve"> emprendimiento social </w:t>
      </w:r>
      <w:r w:rsidR="002247CD">
        <w:t xml:space="preserve">en nuestra provincia, </w:t>
      </w:r>
      <w:r w:rsidR="002247CD" w:rsidRPr="002247CD">
        <w:t>que busca generar beneficios económicos a la par de tener un enfoque desarrollado en potenciar el bienestar humano que tras</w:t>
      </w:r>
      <w:r w:rsidR="002247CD">
        <w:t>cienda lo económico;</w:t>
      </w:r>
    </w:p>
    <w:p w:rsidR="006E6879" w:rsidRDefault="006E6879" w:rsidP="006E6879">
      <w:pPr>
        <w:pStyle w:val="Prrafodelista"/>
        <w:numPr>
          <w:ilvl w:val="0"/>
          <w:numId w:val="1"/>
        </w:numPr>
        <w:jc w:val="both"/>
      </w:pPr>
      <w:r>
        <w:lastRenderedPageBreak/>
        <w:t>Incrementar  la oferta turística de calidad del Ecuador, incrementando la promoción y demanda de la Provincia de Santa Elena como destino turístico y de inversión;</w:t>
      </w:r>
    </w:p>
    <w:p w:rsidR="006E6879" w:rsidRDefault="006E6879" w:rsidP="006E6879">
      <w:pPr>
        <w:pStyle w:val="Prrafodelista"/>
        <w:numPr>
          <w:ilvl w:val="0"/>
          <w:numId w:val="1"/>
        </w:numPr>
        <w:jc w:val="both"/>
      </w:pPr>
      <w:r>
        <w:t>Incrementar la exposición, diversificación y distribución de los productos turísticos de nuestra provincia en los carnavales de comercialización nacionales e internacionales y la conectividad aérea, terrestre, marítima y fluvial con fines turísticos dentro y fuera del país, incrementando de esta form</w:t>
      </w:r>
      <w:r w:rsidR="00F15753">
        <w:t>a la promoción del destino Puntilla</w:t>
      </w:r>
      <w:r>
        <w:t xml:space="preserve"> de Santa Elena a nivel nacional e internacional;</w:t>
      </w:r>
      <w:r w:rsidRPr="00482EB8">
        <w:t xml:space="preserve"> </w:t>
      </w:r>
    </w:p>
    <w:p w:rsidR="006E6879" w:rsidRDefault="006E6879" w:rsidP="0095754B">
      <w:pPr>
        <w:pStyle w:val="Prrafodelista"/>
        <w:numPr>
          <w:ilvl w:val="0"/>
          <w:numId w:val="1"/>
        </w:numPr>
        <w:jc w:val="both"/>
      </w:pPr>
      <w:r w:rsidRPr="006E6879">
        <w:t xml:space="preserve">Desarrollar mecanismos y herramientas que promuevan la gestión de calidad en las actividades, modalidades y destinos turísticos, con el fin de incrementar el nivel de satisfacción </w:t>
      </w:r>
      <w:r>
        <w:t xml:space="preserve">y fidelidad del turista;  </w:t>
      </w:r>
    </w:p>
    <w:p w:rsidR="006E6879" w:rsidRDefault="006E6879" w:rsidP="006E6879">
      <w:pPr>
        <w:pStyle w:val="Prrafodelista"/>
        <w:numPr>
          <w:ilvl w:val="0"/>
          <w:numId w:val="1"/>
        </w:numPr>
        <w:jc w:val="both"/>
      </w:pPr>
      <w:r w:rsidRPr="00BC0331">
        <w:t>Impulsar la defensa de los recursos naturales marítimos y pesqueros, en beneficio de nuestro pueblo pescador, al mismo tiempo que defenderemos la conservación</w:t>
      </w:r>
      <w:r>
        <w:t xml:space="preserve"> del patrimonio natural y cultural, los ecosistemas y la diversidad biológica de la zona marina y costera;</w:t>
      </w:r>
    </w:p>
    <w:p w:rsidR="00C161C2" w:rsidRDefault="006E6879" w:rsidP="0095754B">
      <w:pPr>
        <w:pStyle w:val="Prrafodelista"/>
        <w:numPr>
          <w:ilvl w:val="0"/>
          <w:numId w:val="1"/>
        </w:numPr>
        <w:jc w:val="both"/>
      </w:pPr>
      <w:r>
        <w:t>Fomentar</w:t>
      </w:r>
      <w:r w:rsidR="00425990">
        <w:t xml:space="preserve"> las actividades productivas privadas y la inversión para el uso eficiente, inclusivo y sostenible de los recursos de </w:t>
      </w:r>
      <w:r w:rsidR="001C3AAB">
        <w:t>nuestra</w:t>
      </w:r>
      <w:r w:rsidR="00425990">
        <w:t xml:space="preserve"> zona costera;</w:t>
      </w:r>
      <w:r w:rsidR="0095754B">
        <w:t xml:space="preserve"> </w:t>
      </w:r>
    </w:p>
    <w:p w:rsidR="0095754B" w:rsidRDefault="00C161C2" w:rsidP="00C161C2">
      <w:pPr>
        <w:pStyle w:val="Prrafodelista"/>
        <w:numPr>
          <w:ilvl w:val="0"/>
          <w:numId w:val="1"/>
        </w:numPr>
        <w:jc w:val="both"/>
      </w:pPr>
      <w:r>
        <w:t>Trabajar en el incremento de</w:t>
      </w:r>
      <w:r w:rsidR="0095754B">
        <w:t xml:space="preserve"> la eficiencia y efectividad en la formulación, articulación y ejecución de políticas y herramientas del sector de la prod</w:t>
      </w:r>
      <w:r>
        <w:t>ucción, empleo y competitividad en nuestra provincia;</w:t>
      </w:r>
    </w:p>
    <w:p w:rsidR="00425990" w:rsidRDefault="00C161C2" w:rsidP="0095754B">
      <w:pPr>
        <w:pStyle w:val="Prrafodelista"/>
        <w:numPr>
          <w:ilvl w:val="0"/>
          <w:numId w:val="1"/>
        </w:numPr>
        <w:jc w:val="both"/>
      </w:pPr>
      <w:r>
        <w:t>Incrementar y fomentar</w:t>
      </w:r>
      <w:r w:rsidR="0095754B">
        <w:t xml:space="preserve"> la inversión, nacional y extranjera en </w:t>
      </w:r>
      <w:r>
        <w:t>la provincia</w:t>
      </w:r>
      <w:r w:rsidR="0095754B">
        <w:t xml:space="preserve">, para el desarrollo empresarial, a través de </w:t>
      </w:r>
      <w:r>
        <w:t>tácticas de coordinación, estímulo y apremio político a</w:t>
      </w:r>
      <w:r w:rsidR="0095754B">
        <w:t xml:space="preserve"> las entidades </w:t>
      </w:r>
      <w:r>
        <w:t>públicas del sector;</w:t>
      </w:r>
    </w:p>
    <w:p w:rsidR="00BC0331" w:rsidRDefault="006F5A43" w:rsidP="00BC0331">
      <w:pPr>
        <w:pStyle w:val="Prrafodelista"/>
        <w:numPr>
          <w:ilvl w:val="0"/>
          <w:numId w:val="1"/>
        </w:numPr>
        <w:jc w:val="both"/>
      </w:pPr>
      <w:r w:rsidRPr="00482EB8">
        <w:t>Bregar por la equidad de género y la vigencia de los derechos económicos, políticos, sociales y culturales de la mujer</w:t>
      </w:r>
      <w:r w:rsidR="00537C0C">
        <w:t xml:space="preserve"> garantizados p</w:t>
      </w:r>
      <w:r w:rsidR="002247CD">
        <w:t>or la constitución;</w:t>
      </w:r>
    </w:p>
    <w:p w:rsidR="00DD278A" w:rsidRDefault="00DD278A" w:rsidP="00DD278A">
      <w:pPr>
        <w:pStyle w:val="Prrafodelista"/>
        <w:numPr>
          <w:ilvl w:val="0"/>
          <w:numId w:val="1"/>
        </w:numPr>
        <w:jc w:val="both"/>
      </w:pPr>
      <w:r>
        <w:t>Fomentar un sistema integral logístico, de comercialización y transporte marítimo, que se ajuste a la planificación nacional y a las demandas internacionales, y que contribuya a una competitividad sistémica;</w:t>
      </w:r>
    </w:p>
    <w:p w:rsidR="00BC0331" w:rsidRDefault="00BC0331" w:rsidP="00BC0331">
      <w:pPr>
        <w:pStyle w:val="Prrafodelista"/>
        <w:numPr>
          <w:ilvl w:val="0"/>
          <w:numId w:val="1"/>
        </w:numPr>
        <w:jc w:val="both"/>
      </w:pPr>
      <w:r>
        <w:t xml:space="preserve">Desarrollar y fomentar la formación, la investigación científica y la innovación tecnológica para una sociedad del conocimiento justa y solidaria, en los ámbitos oceánicos y marino-costeros; </w:t>
      </w:r>
    </w:p>
    <w:p w:rsidR="006F5A43" w:rsidRPr="00482EB8" w:rsidRDefault="00BC0331" w:rsidP="00BC0331">
      <w:pPr>
        <w:pStyle w:val="Prrafodelista"/>
        <w:numPr>
          <w:ilvl w:val="0"/>
          <w:numId w:val="1"/>
        </w:numPr>
        <w:jc w:val="both"/>
      </w:pPr>
      <w:r>
        <w:t>Bregar por e</w:t>
      </w:r>
      <w:r w:rsidR="006F5A43" w:rsidRPr="00482EB8">
        <w:t>l fortalecimiento de la educación</w:t>
      </w:r>
      <w:r w:rsidR="002247CD">
        <w:t xml:space="preserve"> especializada, sobre todo en las áreas técn</w:t>
      </w:r>
      <w:r>
        <w:t>icas, turísticas, de tecnología</w:t>
      </w:r>
      <w:r w:rsidR="002247CD">
        <w:t xml:space="preserve"> pesquera y de la acuacultura. Privilegiando el aprendizaje de idiomas extranjeros otorgando bachilleratos internacionales</w:t>
      </w:r>
      <w:r>
        <w:t xml:space="preserve"> en nuestra provincia</w:t>
      </w:r>
      <w:r w:rsidR="002247CD">
        <w:t>;</w:t>
      </w:r>
    </w:p>
    <w:p w:rsidR="00DD278A" w:rsidRDefault="00DD278A" w:rsidP="00DD278A">
      <w:pPr>
        <w:pStyle w:val="Prrafodelista"/>
        <w:numPr>
          <w:ilvl w:val="0"/>
          <w:numId w:val="1"/>
        </w:numPr>
        <w:jc w:val="both"/>
      </w:pPr>
      <w:r>
        <w:t>Trabajar permanentemente en la estructuración de políticas y mecanismos que permitan reducir la vulnerabilidad y mejorar la adaptación de poblaciones y ecosistemas ante el cambio climático y eventos naturales, como El Niño, la Niña, tsunamis y otros cataclismos, que afecten a la zona oceánica y marino-costera de nuestra provincia;</w:t>
      </w:r>
    </w:p>
    <w:p w:rsidR="002A4BB2" w:rsidRDefault="002A4BB2" w:rsidP="00DD278A">
      <w:pPr>
        <w:pStyle w:val="Prrafodelista"/>
        <w:numPr>
          <w:ilvl w:val="0"/>
          <w:numId w:val="1"/>
        </w:numPr>
        <w:jc w:val="both"/>
      </w:pPr>
      <w:r w:rsidRPr="002A4BB2">
        <w:t>Fomentar en las políticas sectoriales y su regulación criterios de preservación, conservación, ahorro y usos sustentables del agua para garantizar el derecho humano al acceso mínimo al agua limpia y segura, mediante una administración eficiente que tome en consideración los principios de equidad, solidari</w:t>
      </w:r>
      <w:r>
        <w:t>dad y derecho ciudadano al agua;</w:t>
      </w:r>
    </w:p>
    <w:p w:rsidR="00B97F0C" w:rsidRPr="00482EB8" w:rsidRDefault="00B97F0C" w:rsidP="00B97F0C">
      <w:pPr>
        <w:pStyle w:val="Prrafodelista"/>
        <w:numPr>
          <w:ilvl w:val="0"/>
          <w:numId w:val="1"/>
        </w:numPr>
        <w:jc w:val="both"/>
      </w:pPr>
      <w:r w:rsidRPr="00482EB8">
        <w:lastRenderedPageBreak/>
        <w:t xml:space="preserve">Alcanzar el reconocimiento pleno del carácter plurinacional del Estado ecuatoriano, así como el respeto y el ejercicio efectivo de los derechos colectivos de los pueblos y nacionalidades </w:t>
      </w:r>
      <w:r w:rsidR="001C3AAB">
        <w:t>en la provincia</w:t>
      </w:r>
      <w:r w:rsidR="002247CD">
        <w:t xml:space="preserve">, </w:t>
      </w:r>
      <w:r w:rsidRPr="00482EB8">
        <w:t>impulsando u</w:t>
      </w:r>
      <w:r w:rsidR="002247CD">
        <w:t>na interculturalidad liberadora;</w:t>
      </w:r>
    </w:p>
    <w:p w:rsidR="006E6879" w:rsidRDefault="006E6879" w:rsidP="006E6879">
      <w:pPr>
        <w:pStyle w:val="Prrafodelista"/>
        <w:numPr>
          <w:ilvl w:val="0"/>
          <w:numId w:val="1"/>
        </w:numPr>
        <w:jc w:val="both"/>
      </w:pPr>
      <w:r w:rsidRPr="00482EB8">
        <w:t>Luchar por la solución de los problemas que afectan a los pueblos de</w:t>
      </w:r>
      <w:r w:rsidR="001C3AAB">
        <w:t xml:space="preserve"> </w:t>
      </w:r>
      <w:r w:rsidRPr="00482EB8">
        <w:t>l</w:t>
      </w:r>
      <w:r w:rsidR="001C3AAB">
        <w:t>os</w:t>
      </w:r>
      <w:r w:rsidRPr="00482EB8">
        <w:t xml:space="preserve"> </w:t>
      </w:r>
      <w:r w:rsidR="001C3AAB">
        <w:t>canto</w:t>
      </w:r>
      <w:r>
        <w:t>n</w:t>
      </w:r>
      <w:r w:rsidR="001C3AAB">
        <w:t xml:space="preserve">es, parroquias </w:t>
      </w:r>
      <w:r>
        <w:t xml:space="preserve"> y </w:t>
      </w:r>
      <w:r w:rsidR="001C3AAB">
        <w:t xml:space="preserve">comunidades </w:t>
      </w:r>
      <w:r>
        <w:t>de la provincia,</w:t>
      </w:r>
      <w:r w:rsidRPr="00482EB8">
        <w:t xml:space="preserve"> de esta manera propender al mejor desenvolvimiento y cimentación de una verdadera conciencia social y </w:t>
      </w:r>
      <w:r>
        <w:t>Provincial.</w:t>
      </w:r>
    </w:p>
    <w:p w:rsidR="006E6879" w:rsidRPr="00482EB8" w:rsidRDefault="006E6879" w:rsidP="006E6879">
      <w:pPr>
        <w:pStyle w:val="Prrafodelista"/>
        <w:ind w:left="1068"/>
        <w:jc w:val="both"/>
      </w:pPr>
    </w:p>
    <w:p w:rsidR="00610A50" w:rsidRPr="00482EB8" w:rsidRDefault="00605342" w:rsidP="00605342">
      <w:pPr>
        <w:spacing w:after="0" w:line="240" w:lineRule="auto"/>
        <w:jc w:val="center"/>
        <w:rPr>
          <w:b/>
        </w:rPr>
      </w:pPr>
      <w:r>
        <w:rPr>
          <w:b/>
        </w:rPr>
        <w:t>Capítulo</w:t>
      </w:r>
      <w:r w:rsidR="00610A50" w:rsidRPr="00482EB8">
        <w:rPr>
          <w:b/>
        </w:rPr>
        <w:t xml:space="preserve"> 3</w:t>
      </w:r>
    </w:p>
    <w:p w:rsidR="00610A50" w:rsidRPr="00482EB8" w:rsidRDefault="00610A50" w:rsidP="00605342">
      <w:pPr>
        <w:spacing w:after="0" w:line="240" w:lineRule="auto"/>
        <w:jc w:val="center"/>
        <w:rPr>
          <w:b/>
        </w:rPr>
      </w:pPr>
      <w:r w:rsidRPr="00482EB8">
        <w:rPr>
          <w:b/>
        </w:rPr>
        <w:t>DE LOS MEDIOS.</w:t>
      </w:r>
    </w:p>
    <w:p w:rsidR="00605342" w:rsidRDefault="00605342" w:rsidP="00605342">
      <w:pPr>
        <w:spacing w:after="0"/>
        <w:jc w:val="both"/>
        <w:rPr>
          <w:b/>
        </w:rPr>
      </w:pPr>
    </w:p>
    <w:p w:rsidR="00E139D2" w:rsidRPr="00482EB8" w:rsidRDefault="00610A50" w:rsidP="005106D8">
      <w:pPr>
        <w:spacing w:after="0"/>
        <w:ind w:left="426" w:hanging="426"/>
        <w:jc w:val="both"/>
      </w:pPr>
      <w:r w:rsidRPr="00482EB8">
        <w:rPr>
          <w:b/>
        </w:rPr>
        <w:t>Art. 3</w:t>
      </w:r>
      <w:r w:rsidR="00605342">
        <w:rPr>
          <w:b/>
        </w:rPr>
        <w:t>.-</w:t>
      </w:r>
      <w:r w:rsidRPr="00482EB8">
        <w:rPr>
          <w:b/>
        </w:rPr>
        <w:t xml:space="preserve"> </w:t>
      </w:r>
      <w:r w:rsidR="005106D8">
        <w:rPr>
          <w:b/>
        </w:rPr>
        <w:tab/>
      </w:r>
      <w:r w:rsidRPr="00065A79">
        <w:rPr>
          <w:b/>
        </w:rPr>
        <w:t xml:space="preserve">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2F465F" w:rsidRPr="00482EB8">
        <w:t xml:space="preserve"> </w:t>
      </w:r>
      <w:r w:rsidR="002247CD">
        <w:t>utilizará en su actividad</w:t>
      </w:r>
      <w:r w:rsidR="00E139D2" w:rsidRPr="00482EB8">
        <w:t xml:space="preserve"> política </w:t>
      </w:r>
      <w:r w:rsidR="002247CD">
        <w:t xml:space="preserve">cotidiana, entre otros, </w:t>
      </w:r>
      <w:r w:rsidR="00E139D2" w:rsidRPr="00482EB8">
        <w:t xml:space="preserve">los siguientes medios: </w:t>
      </w:r>
    </w:p>
    <w:p w:rsidR="00E139D2" w:rsidRDefault="00E139D2" w:rsidP="0001277F">
      <w:pPr>
        <w:pStyle w:val="Prrafodelista"/>
        <w:numPr>
          <w:ilvl w:val="0"/>
          <w:numId w:val="2"/>
        </w:numPr>
        <w:jc w:val="both"/>
      </w:pPr>
      <w:r w:rsidRPr="00482EB8">
        <w:t>La elaboración permanente de propuestas y altern</w:t>
      </w:r>
      <w:r w:rsidR="0010656D">
        <w:t>ativas a nivel sectorial, local;</w:t>
      </w:r>
      <w:r w:rsidRPr="00482EB8">
        <w:t xml:space="preserve"> nacional e internacional</w:t>
      </w:r>
      <w:r w:rsidR="0010656D">
        <w:t>;</w:t>
      </w:r>
      <w:r w:rsidRPr="00482EB8">
        <w:t xml:space="preserve"> para promover </w:t>
      </w:r>
      <w:r w:rsidR="0010656D">
        <w:t xml:space="preserve">los fines permanentes </w:t>
      </w:r>
      <w:r w:rsidRPr="00482EB8">
        <w:t xml:space="preserve">de </w:t>
      </w:r>
      <w:r w:rsidR="0010656D">
        <w:t>la organización política</w:t>
      </w:r>
      <w:r w:rsidRPr="00482EB8">
        <w:t xml:space="preserve"> en defensa de sus intereses</w:t>
      </w:r>
      <w:r w:rsidR="0010656D">
        <w:t xml:space="preserve"> de sus pueblos;</w:t>
      </w:r>
    </w:p>
    <w:p w:rsidR="002247CD" w:rsidRPr="00482EB8" w:rsidRDefault="002247CD" w:rsidP="002247CD">
      <w:pPr>
        <w:pStyle w:val="Prrafodelista"/>
        <w:numPr>
          <w:ilvl w:val="0"/>
          <w:numId w:val="2"/>
        </w:numPr>
        <w:jc w:val="both"/>
      </w:pPr>
      <w:r w:rsidRPr="00482EB8">
        <w:t>La denuncia permanente de violación de derechos humanos; así como los atentados a las libertades democráticas y a la soberanía nacional. El combate a la corrupción en todos los niveles, el latrocinio, el despilfarro y robo de dineros, producto de los recursos naturales o de los que producimos con nuestro esfuerzo las ecuatorianas y ecuatorianos.</w:t>
      </w:r>
    </w:p>
    <w:p w:rsidR="00E139D2" w:rsidRPr="00482EB8" w:rsidRDefault="00E139D2" w:rsidP="0001277F">
      <w:pPr>
        <w:pStyle w:val="Prrafodelista"/>
        <w:numPr>
          <w:ilvl w:val="0"/>
          <w:numId w:val="2"/>
        </w:numPr>
        <w:jc w:val="both"/>
      </w:pPr>
      <w:r w:rsidRPr="00482EB8">
        <w:t>La actitud participación política de las trabajadoras, trabajadores la juventud pueblos y nacionalidades.</w:t>
      </w:r>
    </w:p>
    <w:p w:rsidR="008E215A" w:rsidRPr="005106D8" w:rsidRDefault="00E139D2" w:rsidP="0001277F">
      <w:pPr>
        <w:pStyle w:val="Prrafodelista"/>
        <w:numPr>
          <w:ilvl w:val="0"/>
          <w:numId w:val="2"/>
        </w:numPr>
        <w:jc w:val="both"/>
      </w:pPr>
      <w:r w:rsidRPr="00482EB8">
        <w:t>La promoción sistemática y permanente de los principios, fines, objetivos, programa de gobierno y acti</w:t>
      </w:r>
      <w:r w:rsidR="008E215A" w:rsidRPr="00482EB8">
        <w:t>vida</w:t>
      </w:r>
      <w:r w:rsidRPr="00482EB8">
        <w:t xml:space="preserve">d del </w:t>
      </w:r>
      <w:r w:rsidR="00F15753" w:rsidRPr="00CD121A">
        <w:rPr>
          <w:b/>
        </w:rPr>
        <w:t xml:space="preserve">MOVIMIENTO RESCATE </w:t>
      </w:r>
      <w:r w:rsidR="00CD121A" w:rsidRPr="00CD121A">
        <w:rPr>
          <w:b/>
        </w:rPr>
        <w:t>REPUBLICANO</w:t>
      </w:r>
      <w:r w:rsidR="00F15753">
        <w:t>.</w:t>
      </w:r>
    </w:p>
    <w:p w:rsidR="008F1C41" w:rsidRPr="00482EB8" w:rsidRDefault="008E215A" w:rsidP="0001277F">
      <w:pPr>
        <w:pStyle w:val="Prrafodelista"/>
        <w:numPr>
          <w:ilvl w:val="0"/>
          <w:numId w:val="2"/>
        </w:numPr>
        <w:jc w:val="both"/>
      </w:pPr>
      <w:r w:rsidRPr="00482EB8">
        <w:t xml:space="preserve">La estrecha vinculación con las masas populares para la movilización permanente, y el ejercicio del derecho a la resistencia frente a acciones o incumplimientos del Estado y grupos de poder que vulneren los derechos </w:t>
      </w:r>
      <w:r w:rsidR="008F1C41" w:rsidRPr="00482EB8">
        <w:t xml:space="preserve">de los pueblos y para alcanzar nuevas conquistas democráticas. </w:t>
      </w:r>
    </w:p>
    <w:p w:rsidR="005106D8" w:rsidRDefault="008F1C41" w:rsidP="0001277F">
      <w:pPr>
        <w:pStyle w:val="Prrafodelista"/>
        <w:numPr>
          <w:ilvl w:val="0"/>
          <w:numId w:val="2"/>
        </w:numPr>
        <w:jc w:val="both"/>
      </w:pPr>
      <w:r w:rsidRPr="00482EB8">
        <w:t>El establecimiento de nexos fraternales con movimientos y partidos políticos democráticos revolucionarios que tengan lo</w:t>
      </w:r>
      <w:r w:rsidR="002D1026">
        <w:t xml:space="preserve">s mismos objetivos que 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2F465F">
        <w:t xml:space="preserve">  </w:t>
      </w:r>
      <w:r w:rsidRPr="00482EB8">
        <w:t>y,</w:t>
      </w:r>
    </w:p>
    <w:p w:rsidR="002F465F" w:rsidRPr="005106D8" w:rsidRDefault="008F1C41" w:rsidP="0001277F">
      <w:pPr>
        <w:pStyle w:val="Prrafodelista"/>
        <w:numPr>
          <w:ilvl w:val="0"/>
          <w:numId w:val="2"/>
        </w:numPr>
        <w:jc w:val="both"/>
      </w:pPr>
      <w:r w:rsidRPr="00482EB8">
        <w:t xml:space="preserve">La participación directa y capacitación de sus </w:t>
      </w:r>
      <w:r w:rsidR="0062337C">
        <w:t>adherentes</w:t>
      </w:r>
      <w:r w:rsidRPr="00482EB8">
        <w:t xml:space="preserve"> para que intervengan en la vida pública, seleccion</w:t>
      </w:r>
      <w:r w:rsidR="008C46C7">
        <w:t>en a las y a los mejores militant</w:t>
      </w:r>
      <w:r w:rsidRPr="00482EB8">
        <w:t xml:space="preserve">es para el ejercicio del gobierno, y accedan a los órganos de dirección del </w:t>
      </w:r>
      <w:r w:rsidR="00DC17DA">
        <w:t>movimiento</w:t>
      </w:r>
      <w:r w:rsidRPr="00482EB8">
        <w:t>.</w:t>
      </w:r>
      <w:r w:rsidR="0001287B">
        <w:t xml:space="preserve"> </w:t>
      </w:r>
    </w:p>
    <w:p w:rsidR="00605342" w:rsidRDefault="00605342" w:rsidP="003305F6">
      <w:pPr>
        <w:pStyle w:val="Prrafodelista"/>
        <w:ind w:left="0"/>
        <w:rPr>
          <w:b/>
        </w:rPr>
      </w:pPr>
    </w:p>
    <w:p w:rsidR="0001277F" w:rsidRDefault="0001277F" w:rsidP="003305F6">
      <w:pPr>
        <w:pStyle w:val="Prrafodelista"/>
        <w:ind w:left="0"/>
        <w:rPr>
          <w:b/>
        </w:rPr>
      </w:pPr>
    </w:p>
    <w:p w:rsidR="00FC464F" w:rsidRPr="00482EB8" w:rsidRDefault="00FC464F" w:rsidP="003305F6">
      <w:pPr>
        <w:spacing w:after="0"/>
        <w:jc w:val="center"/>
        <w:rPr>
          <w:b/>
        </w:rPr>
      </w:pPr>
      <w:r>
        <w:rPr>
          <w:b/>
        </w:rPr>
        <w:t>Capítulo 4</w:t>
      </w:r>
    </w:p>
    <w:p w:rsidR="00FC464F" w:rsidRPr="00482EB8" w:rsidRDefault="00FC464F" w:rsidP="003305F6">
      <w:pPr>
        <w:spacing w:after="0"/>
        <w:jc w:val="center"/>
        <w:rPr>
          <w:b/>
        </w:rPr>
      </w:pPr>
      <w:r w:rsidRPr="00482EB8">
        <w:rPr>
          <w:b/>
        </w:rPr>
        <w:t>DE</w:t>
      </w:r>
      <w:r>
        <w:rPr>
          <w:b/>
        </w:rPr>
        <w:t xml:space="preserve"> </w:t>
      </w:r>
      <w:r w:rsidRPr="00482EB8">
        <w:rPr>
          <w:b/>
        </w:rPr>
        <w:t>L</w:t>
      </w:r>
      <w:r>
        <w:rPr>
          <w:b/>
        </w:rPr>
        <w:t>OS SÍ</w:t>
      </w:r>
      <w:r w:rsidRPr="00482EB8">
        <w:rPr>
          <w:b/>
        </w:rPr>
        <w:t>MBOLO</w:t>
      </w:r>
      <w:r>
        <w:rPr>
          <w:b/>
        </w:rPr>
        <w:t>S</w:t>
      </w:r>
      <w:r w:rsidRPr="00482EB8">
        <w:rPr>
          <w:b/>
        </w:rPr>
        <w:t>, SIGLA</w:t>
      </w:r>
      <w:r>
        <w:rPr>
          <w:b/>
        </w:rPr>
        <w:t xml:space="preserve">S, EMBLEMAS Y DISTINTIVOS </w:t>
      </w:r>
    </w:p>
    <w:p w:rsidR="00FC464F" w:rsidRDefault="00FC464F" w:rsidP="003305F6">
      <w:pPr>
        <w:spacing w:after="0"/>
        <w:jc w:val="both"/>
        <w:rPr>
          <w:b/>
        </w:rPr>
      </w:pPr>
    </w:p>
    <w:p w:rsidR="0001277F" w:rsidRDefault="0001277F" w:rsidP="005106D8">
      <w:pPr>
        <w:ind w:left="705" w:hanging="705"/>
        <w:jc w:val="both"/>
        <w:rPr>
          <w:b/>
        </w:rPr>
      </w:pPr>
    </w:p>
    <w:p w:rsidR="00FC464F" w:rsidRPr="00482EB8" w:rsidRDefault="00FC464F" w:rsidP="005106D8">
      <w:pPr>
        <w:ind w:left="705" w:hanging="705"/>
        <w:jc w:val="both"/>
      </w:pPr>
      <w:r w:rsidRPr="00482EB8">
        <w:rPr>
          <w:b/>
        </w:rPr>
        <w:t xml:space="preserve">Art. </w:t>
      </w:r>
      <w:r w:rsidR="00CD79CF">
        <w:rPr>
          <w:b/>
        </w:rPr>
        <w:t>4.-</w:t>
      </w:r>
      <w:r>
        <w:rPr>
          <w:b/>
        </w:rPr>
        <w:t xml:space="preserve"> </w:t>
      </w:r>
      <w:r w:rsidR="005106D8">
        <w:rPr>
          <w:b/>
        </w:rPr>
        <w:tab/>
      </w:r>
      <w:r w:rsidRPr="00482EB8">
        <w:t>El símbolo</w:t>
      </w:r>
      <w:r w:rsidR="00466832">
        <w:t xml:space="preserve"> y logotipo</w:t>
      </w:r>
      <w:r w:rsidRPr="00482EB8">
        <w:t xml:space="preserve"> del </w:t>
      </w:r>
      <w:r w:rsidR="00012FCE">
        <w:rPr>
          <w:b/>
          <w:caps/>
        </w:rPr>
        <w:t xml:space="preserve">MOVIMIENTO RESCATE </w:t>
      </w:r>
      <w:r w:rsidR="00CD121A">
        <w:rPr>
          <w:b/>
          <w:caps/>
        </w:rPr>
        <w:t>REPUBLICANO</w:t>
      </w:r>
      <w:r w:rsidRPr="00482EB8">
        <w:t xml:space="preserve">, será un </w:t>
      </w:r>
      <w:r w:rsidR="000E0E5A">
        <w:t xml:space="preserve">triángulo acutángulo isósceles, semejando la punta de una flecha, en cuyo interior se puede </w:t>
      </w:r>
      <w:r w:rsidR="000E0E5A">
        <w:lastRenderedPageBreak/>
        <w:t xml:space="preserve">observar una ola, </w:t>
      </w:r>
      <w:r w:rsidR="00560266">
        <w:t xml:space="preserve">color azul, </w:t>
      </w:r>
      <w:r w:rsidR="000E0E5A">
        <w:t>que representa el Océ</w:t>
      </w:r>
      <w:r w:rsidR="005175C6">
        <w:t>ano Pacífico, que rodea la Puntilla</w:t>
      </w:r>
      <w:r w:rsidR="000E0E5A">
        <w:t xml:space="preserve"> de Santa Elena; y, en su envolvente, </w:t>
      </w:r>
      <w:r w:rsidR="00560266">
        <w:t xml:space="preserve">y sobre fondo celeste, </w:t>
      </w:r>
      <w:r w:rsidR="000E0E5A">
        <w:t>un semicírculo color naranja,</w:t>
      </w:r>
      <w:r w:rsidR="00560266">
        <w:t xml:space="preserve"> </w:t>
      </w:r>
      <w:r w:rsidR="000E0E5A">
        <w:t xml:space="preserve"> que representa al Sol</w:t>
      </w:r>
      <w:r w:rsidR="00F314F2">
        <w:t xml:space="preserve"> poniente</w:t>
      </w:r>
      <w:r w:rsidR="000E0E5A">
        <w:t xml:space="preserve">, </w:t>
      </w:r>
      <w:r w:rsidR="00560266">
        <w:t xml:space="preserve">y del cual parten rayos, </w:t>
      </w:r>
      <w:r w:rsidR="000E0E5A">
        <w:t>símbolo que nos une con nuestro pasado pre colombino</w:t>
      </w:r>
      <w:r w:rsidR="00F314F2">
        <w:t xml:space="preserve"> de nuestros pueblos ancestrales</w:t>
      </w:r>
      <w:r w:rsidR="000E0E5A">
        <w:t xml:space="preserve">. En la base del triángulo se </w:t>
      </w:r>
      <w:r w:rsidR="003443F1">
        <w:t>lee</w:t>
      </w:r>
      <w:r w:rsidR="00F314F2">
        <w:t>, en letras ARIAL mayúsculas,</w:t>
      </w:r>
      <w:r w:rsidR="000E0E5A">
        <w:t xml:space="preserve"> las siglas </w:t>
      </w:r>
      <w:r w:rsidR="00C17858">
        <w:t>RESCATE del Movimiento RESCATE</w:t>
      </w:r>
      <w:r w:rsidR="005175C6">
        <w:t xml:space="preserve"> </w:t>
      </w:r>
      <w:r w:rsidR="00CD121A">
        <w:t>REPUBLICANO</w:t>
      </w:r>
      <w:r w:rsidR="005175C6">
        <w:t>.</w:t>
      </w:r>
    </w:p>
    <w:p w:rsidR="00FC464F" w:rsidRDefault="00FC464F" w:rsidP="00FC464F">
      <w:pPr>
        <w:jc w:val="both"/>
      </w:pPr>
      <w:r w:rsidRPr="00482EB8">
        <w:rPr>
          <w:b/>
        </w:rPr>
        <w:t xml:space="preserve">Art. </w:t>
      </w:r>
      <w:r w:rsidR="00CD79CF">
        <w:rPr>
          <w:b/>
        </w:rPr>
        <w:t>5.-</w:t>
      </w:r>
      <w:r>
        <w:rPr>
          <w:b/>
        </w:rPr>
        <w:t xml:space="preserve"> </w:t>
      </w:r>
      <w:r w:rsidR="005106D8">
        <w:rPr>
          <w:b/>
        </w:rPr>
        <w:tab/>
      </w:r>
      <w:r w:rsidRPr="00482EB8">
        <w:t xml:space="preserve">Las siglas del </w:t>
      </w:r>
      <w:r>
        <w:t xml:space="preserve">movimiento </w:t>
      </w:r>
      <w:r w:rsidRPr="00482EB8">
        <w:t>serán</w:t>
      </w:r>
      <w:r>
        <w:t xml:space="preserve"> </w:t>
      </w:r>
      <w:r w:rsidR="004B349F">
        <w:rPr>
          <w:b/>
        </w:rPr>
        <w:t>RESCATE</w:t>
      </w:r>
      <w:r>
        <w:rPr>
          <w:b/>
        </w:rPr>
        <w:t>.</w:t>
      </w:r>
    </w:p>
    <w:p w:rsidR="00FC464F" w:rsidRPr="00482EB8" w:rsidRDefault="00FC464F" w:rsidP="005106D8">
      <w:pPr>
        <w:ind w:left="705" w:hanging="705"/>
        <w:jc w:val="both"/>
      </w:pPr>
      <w:r w:rsidRPr="00482EB8">
        <w:rPr>
          <w:b/>
        </w:rPr>
        <w:t xml:space="preserve">Art. </w:t>
      </w:r>
      <w:r w:rsidR="00CD79CF">
        <w:rPr>
          <w:b/>
        </w:rPr>
        <w:t>6.-</w:t>
      </w:r>
      <w:r>
        <w:rPr>
          <w:b/>
        </w:rPr>
        <w:t xml:space="preserve"> </w:t>
      </w:r>
      <w:r w:rsidR="005106D8">
        <w:rPr>
          <w:b/>
        </w:rPr>
        <w:tab/>
      </w:r>
      <w:r w:rsidR="00C17858">
        <w:t>La bandera</w:t>
      </w:r>
      <w:r w:rsidR="00F314F2">
        <w:t xml:space="preserve"> </w:t>
      </w:r>
      <w:r w:rsidRPr="002D55DA">
        <w:t>del</w:t>
      </w:r>
      <w:r>
        <w:rPr>
          <w:b/>
        </w:rPr>
        <w:t xml:space="preserve">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560266">
        <w:t xml:space="preserve">, </w:t>
      </w:r>
      <w:r>
        <w:t xml:space="preserve"> </w:t>
      </w:r>
      <w:r w:rsidRPr="00482EB8">
        <w:t xml:space="preserve">será una bandera </w:t>
      </w:r>
      <w:r w:rsidR="00560266">
        <w:t xml:space="preserve">color celeste, </w:t>
      </w:r>
      <w:r w:rsidRPr="00482EB8">
        <w:t xml:space="preserve">con </w:t>
      </w:r>
      <w:r w:rsidR="00560266">
        <w:t>el símbolo triangular del movimiento en su parte central</w:t>
      </w:r>
      <w:r w:rsidRPr="00482EB8">
        <w:t xml:space="preserve">. </w:t>
      </w:r>
    </w:p>
    <w:p w:rsidR="00FC464F" w:rsidRPr="00482EB8" w:rsidRDefault="00FC464F" w:rsidP="00C17858">
      <w:pPr>
        <w:ind w:left="705" w:hanging="705"/>
        <w:jc w:val="both"/>
      </w:pPr>
      <w:r w:rsidRPr="00482EB8">
        <w:rPr>
          <w:b/>
        </w:rPr>
        <w:t xml:space="preserve">Art. </w:t>
      </w:r>
      <w:r w:rsidR="00CD79CF">
        <w:rPr>
          <w:b/>
        </w:rPr>
        <w:t>7.-</w:t>
      </w:r>
      <w:r>
        <w:rPr>
          <w:b/>
        </w:rPr>
        <w:t xml:space="preserve"> </w:t>
      </w:r>
      <w:r w:rsidR="005106D8">
        <w:rPr>
          <w:b/>
        </w:rPr>
        <w:tab/>
      </w:r>
      <w:r w:rsidRPr="00482EB8">
        <w:t xml:space="preserve">Los </w:t>
      </w:r>
      <w:r w:rsidR="00F314F2">
        <w:t xml:space="preserve">colores </w:t>
      </w:r>
      <w:r w:rsidRPr="00482EB8">
        <w:t>distint</w:t>
      </w:r>
      <w:r>
        <w:t>iv</w:t>
      </w:r>
      <w:r w:rsidRPr="00482EB8">
        <w:t xml:space="preserve">os del </w:t>
      </w:r>
      <w:r>
        <w:t>movimiento</w:t>
      </w:r>
      <w:r w:rsidR="00C17858">
        <w:t>, a los que se hace referencia en los artículos anteriores,</w:t>
      </w:r>
      <w:r>
        <w:t xml:space="preserve"> </w:t>
      </w:r>
      <w:r w:rsidRPr="00482EB8">
        <w:t xml:space="preserve">serán: </w:t>
      </w:r>
    </w:p>
    <w:p w:rsidR="00F314F2" w:rsidRDefault="00F314F2" w:rsidP="0001277F">
      <w:pPr>
        <w:numPr>
          <w:ilvl w:val="0"/>
          <w:numId w:val="3"/>
        </w:numPr>
        <w:spacing w:after="0"/>
        <w:jc w:val="both"/>
      </w:pPr>
      <w:r>
        <w:t>El color celeste, con PANTONE</w:t>
      </w:r>
      <w:r w:rsidR="003879B9">
        <w:t xml:space="preserve"> </w:t>
      </w:r>
      <w:r w:rsidR="003879B9" w:rsidRPr="003879B9">
        <w:t>16-4725 TPX Scuba Blue</w:t>
      </w:r>
      <w:r>
        <w:t xml:space="preserve">; </w:t>
      </w:r>
    </w:p>
    <w:p w:rsidR="00F314F2" w:rsidRDefault="00F314F2" w:rsidP="0001277F">
      <w:pPr>
        <w:numPr>
          <w:ilvl w:val="0"/>
          <w:numId w:val="3"/>
        </w:numPr>
        <w:spacing w:after="0"/>
        <w:jc w:val="both"/>
      </w:pPr>
      <w:r>
        <w:t>El azul del océano Pacífico, en PANTONE</w:t>
      </w:r>
      <w:r w:rsidR="003879B9">
        <w:t xml:space="preserve"> </w:t>
      </w:r>
      <w:r w:rsidR="003879B9" w:rsidRPr="003879B9"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>19-4052 TCX Classic Blue</w:t>
      </w:r>
      <w:r w:rsidR="003879B9"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>; y,</w:t>
      </w:r>
    </w:p>
    <w:p w:rsidR="00AA3EC2" w:rsidRDefault="00F314F2" w:rsidP="00F314F2">
      <w:pPr>
        <w:numPr>
          <w:ilvl w:val="0"/>
          <w:numId w:val="3"/>
        </w:numPr>
        <w:spacing w:after="0"/>
        <w:jc w:val="both"/>
      </w:pPr>
      <w:r>
        <w:t>El naranja del Sol poniente, en PANTONE</w:t>
      </w:r>
      <w:r w:rsidR="003879B9">
        <w:t xml:space="preserve"> </w:t>
      </w:r>
      <w:r w:rsidR="003879B9" w:rsidRPr="003879B9">
        <w:t>15-1247 TPX Tangerine</w:t>
      </w:r>
      <w:r w:rsidR="003879B9">
        <w:t>.</w:t>
      </w:r>
      <w:r>
        <w:t xml:space="preserve"> </w:t>
      </w:r>
    </w:p>
    <w:p w:rsidR="00F314F2" w:rsidRDefault="00F314F2" w:rsidP="00F314F2">
      <w:pPr>
        <w:spacing w:after="0"/>
        <w:ind w:left="1068"/>
        <w:jc w:val="both"/>
      </w:pPr>
    </w:p>
    <w:p w:rsidR="003443F1" w:rsidRPr="003443F1" w:rsidRDefault="00FC464F" w:rsidP="00AA3EC2">
      <w:pPr>
        <w:spacing w:after="0"/>
        <w:ind w:left="705" w:hanging="705"/>
        <w:jc w:val="both"/>
      </w:pPr>
      <w:r w:rsidRPr="00482EB8">
        <w:rPr>
          <w:b/>
        </w:rPr>
        <w:t xml:space="preserve">Art. </w:t>
      </w:r>
      <w:r w:rsidR="00CD79CF">
        <w:rPr>
          <w:b/>
        </w:rPr>
        <w:t>8.-</w:t>
      </w:r>
      <w:r>
        <w:rPr>
          <w:b/>
        </w:rPr>
        <w:t xml:space="preserve"> </w:t>
      </w:r>
      <w:r w:rsidR="005106D8">
        <w:rPr>
          <w:b/>
        </w:rPr>
        <w:tab/>
      </w:r>
      <w:r w:rsidR="003443F1" w:rsidRPr="003443F1">
        <w:t>Otros</w:t>
      </w:r>
      <w:r w:rsidR="003443F1">
        <w:t xml:space="preserve"> signos distintivos, </w:t>
      </w:r>
      <w:r w:rsidR="00CE35B8">
        <w:t xml:space="preserve">variaciones de los mismos para su utilización en impresiones en blanco y negro o en tonos de grises, diseños de camisetas, de locales y centrales políticas, condecoraciones, himnos, marchas musicales, y en general, cualquier otro emblema, símbolo, tipografía, sonidos y/o imágenes que se utilicen en impresiones, en las difusiones en la web o en internet,  y en general en cualquier otro medio, serán estipuladas en el </w:t>
      </w:r>
      <w:r w:rsidR="00CE35B8" w:rsidRPr="00CE35B8">
        <w:rPr>
          <w:b/>
        </w:rPr>
        <w:t>Manual de Manejo de Marca</w:t>
      </w:r>
      <w:r w:rsidR="00CE35B8">
        <w:t xml:space="preserve"> que será debidamente aprobado por el órgano directivo del </w:t>
      </w:r>
      <w:r w:rsidR="004B349F" w:rsidRPr="004B349F">
        <w:rPr>
          <w:b/>
        </w:rPr>
        <w:t xml:space="preserve">MOVIMIENTO RESCATE </w:t>
      </w:r>
      <w:r w:rsidR="00CD121A">
        <w:rPr>
          <w:b/>
        </w:rPr>
        <w:t>REPUBLICANO</w:t>
      </w:r>
      <w:r w:rsidR="00CE35B8">
        <w:t>.</w:t>
      </w:r>
    </w:p>
    <w:p w:rsidR="00FA3F68" w:rsidRDefault="00FA3F68" w:rsidP="003443F1">
      <w:pPr>
        <w:spacing w:after="0"/>
        <w:ind w:left="705"/>
        <w:jc w:val="both"/>
      </w:pPr>
    </w:p>
    <w:p w:rsidR="00FC464F" w:rsidRDefault="00CE35B8" w:rsidP="003443F1">
      <w:pPr>
        <w:spacing w:after="0"/>
        <w:ind w:left="705"/>
        <w:jc w:val="both"/>
      </w:pPr>
      <w:r>
        <w:t xml:space="preserve">El </w:t>
      </w:r>
      <w:r w:rsidR="004B349F" w:rsidRPr="004B349F">
        <w:rPr>
          <w:b/>
        </w:rPr>
        <w:t xml:space="preserve">MOVIMIENTO RESCATE </w:t>
      </w:r>
      <w:r w:rsidR="00CD121A">
        <w:rPr>
          <w:b/>
        </w:rPr>
        <w:t>REPUBLICANO</w:t>
      </w:r>
      <w:r w:rsidR="004B349F">
        <w:rPr>
          <w:b/>
        </w:rPr>
        <w:t xml:space="preserve"> </w:t>
      </w:r>
      <w:r>
        <w:t>propiciará su comunicación, interna y externa, por las redes sociales, en el Internet, y en general empleará los medios de comunicación más modernos a su alcance</w:t>
      </w:r>
      <w:r w:rsidR="00FC464F" w:rsidRPr="00482EB8">
        <w:t xml:space="preserve">. </w:t>
      </w:r>
    </w:p>
    <w:p w:rsidR="00FA3F68" w:rsidRDefault="00FA3F68" w:rsidP="00AA3EC2">
      <w:pPr>
        <w:ind w:left="705"/>
        <w:jc w:val="both"/>
      </w:pPr>
    </w:p>
    <w:p w:rsidR="00FC464F" w:rsidRPr="00482EB8" w:rsidRDefault="00FC464F" w:rsidP="00AA3EC2">
      <w:pPr>
        <w:ind w:left="705"/>
        <w:jc w:val="both"/>
      </w:pPr>
      <w:r w:rsidRPr="00482EB8">
        <w:t xml:space="preserve">La propaganda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Pr="00482EB8">
        <w:t xml:space="preserve"> </w:t>
      </w:r>
      <w:r>
        <w:rPr>
          <w:b/>
        </w:rPr>
        <w:t xml:space="preserve"> </w:t>
      </w:r>
      <w:r>
        <w:t xml:space="preserve"> </w:t>
      </w:r>
      <w:r w:rsidR="00CE35B8">
        <w:t>favorecerá</w:t>
      </w:r>
      <w:r w:rsidRPr="00482EB8">
        <w:t xml:space="preserve"> la utilización del castellano, kichwa y el shuar como idiomas de relación intercultural. </w:t>
      </w:r>
    </w:p>
    <w:p w:rsidR="00605342" w:rsidRDefault="00605342" w:rsidP="0001277F">
      <w:pPr>
        <w:pStyle w:val="Prrafodelista"/>
        <w:ind w:left="0"/>
        <w:rPr>
          <w:b/>
        </w:rPr>
      </w:pPr>
    </w:p>
    <w:p w:rsidR="00605342" w:rsidRDefault="008C2B84" w:rsidP="00605342">
      <w:pPr>
        <w:pStyle w:val="Prrafodelista"/>
        <w:spacing w:after="0" w:line="240" w:lineRule="auto"/>
        <w:ind w:left="0"/>
        <w:jc w:val="center"/>
        <w:rPr>
          <w:b/>
        </w:rPr>
      </w:pPr>
      <w:r>
        <w:rPr>
          <w:b/>
        </w:rPr>
        <w:t>CAPITULO 5</w:t>
      </w:r>
    </w:p>
    <w:p w:rsidR="008F1C41" w:rsidRPr="0062337C" w:rsidRDefault="008F1C41" w:rsidP="00605342">
      <w:pPr>
        <w:pStyle w:val="Prrafodelista"/>
        <w:spacing w:after="0" w:line="240" w:lineRule="auto"/>
        <w:ind w:left="0"/>
        <w:jc w:val="center"/>
        <w:rPr>
          <w:b/>
        </w:rPr>
      </w:pPr>
      <w:r w:rsidRPr="0062337C">
        <w:rPr>
          <w:b/>
        </w:rPr>
        <w:t>DE L</w:t>
      </w:r>
      <w:r w:rsidR="0062337C" w:rsidRPr="0062337C">
        <w:rPr>
          <w:b/>
        </w:rPr>
        <w:t>OS ADHERENTES</w:t>
      </w:r>
    </w:p>
    <w:p w:rsidR="00605342" w:rsidRDefault="00605342" w:rsidP="00605342">
      <w:pPr>
        <w:spacing w:after="0"/>
        <w:jc w:val="both"/>
        <w:rPr>
          <w:b/>
        </w:rPr>
      </w:pPr>
    </w:p>
    <w:p w:rsidR="008F1C41" w:rsidRDefault="00CD79CF" w:rsidP="00AA3EC2">
      <w:pPr>
        <w:spacing w:after="0"/>
        <w:ind w:left="705" w:hanging="705"/>
        <w:jc w:val="both"/>
      </w:pPr>
      <w:r>
        <w:rPr>
          <w:b/>
        </w:rPr>
        <w:t>Art. 9.-</w:t>
      </w:r>
      <w:r w:rsidR="005106D8">
        <w:rPr>
          <w:b/>
        </w:rPr>
        <w:tab/>
      </w:r>
      <w:r w:rsidR="008F1C41" w:rsidRPr="00482EB8">
        <w:t xml:space="preserve">Para ser </w:t>
      </w:r>
      <w:r w:rsidR="0062337C">
        <w:t>Adherentes de</w:t>
      </w:r>
      <w:r w:rsidR="002F465F">
        <w:t xml:space="preserve">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8F1C41" w:rsidRPr="00482EB8">
        <w:t xml:space="preserve"> se requiere:</w:t>
      </w:r>
    </w:p>
    <w:p w:rsidR="005106D8" w:rsidRPr="00482EB8" w:rsidRDefault="005106D8" w:rsidP="00605342">
      <w:pPr>
        <w:spacing w:after="0"/>
        <w:jc w:val="both"/>
      </w:pPr>
    </w:p>
    <w:p w:rsidR="008F1C41" w:rsidRPr="00482EB8" w:rsidRDefault="00104951" w:rsidP="0001277F">
      <w:pPr>
        <w:pStyle w:val="Prrafodelista"/>
        <w:numPr>
          <w:ilvl w:val="0"/>
          <w:numId w:val="4"/>
        </w:numPr>
        <w:jc w:val="both"/>
      </w:pPr>
      <w:r>
        <w:t>Tener derecho al sufragio y estar empadronado en la Provincia de Santa Elena;</w:t>
      </w:r>
    </w:p>
    <w:p w:rsidR="008F1C41" w:rsidRPr="00482EB8" w:rsidRDefault="008F1C41" w:rsidP="0001277F">
      <w:pPr>
        <w:pStyle w:val="Prrafodelista"/>
        <w:numPr>
          <w:ilvl w:val="0"/>
          <w:numId w:val="4"/>
        </w:numPr>
        <w:jc w:val="both"/>
      </w:pPr>
      <w:r w:rsidRPr="00482EB8">
        <w:t xml:space="preserve">Aceptar la declaración de principios, </w:t>
      </w:r>
      <w:r w:rsidR="00820508">
        <w:t xml:space="preserve">el </w:t>
      </w:r>
      <w:r w:rsidR="00266594">
        <w:t>Régimen Orgánico</w:t>
      </w:r>
      <w:r w:rsidR="00104951">
        <w:t>, el Programa de Gobierno y demás reglamentos del Movimiento;</w:t>
      </w:r>
    </w:p>
    <w:p w:rsidR="008F1C41" w:rsidRPr="00482EB8" w:rsidRDefault="00770EF3" w:rsidP="0001277F">
      <w:pPr>
        <w:pStyle w:val="Prrafodelista"/>
        <w:numPr>
          <w:ilvl w:val="0"/>
          <w:numId w:val="4"/>
        </w:numPr>
        <w:jc w:val="both"/>
      </w:pPr>
      <w:r w:rsidRPr="00482EB8">
        <w:t>I</w:t>
      </w:r>
      <w:r w:rsidR="008F1C41" w:rsidRPr="00482EB8">
        <w:t>nscribirse</w:t>
      </w:r>
      <w:r w:rsidRPr="00482EB8">
        <w:t xml:space="preserve"> en el registro de </w:t>
      </w:r>
      <w:r w:rsidR="00820508">
        <w:t>adherentes</w:t>
      </w:r>
      <w:r w:rsidRPr="00482EB8">
        <w:t>, suscribiendo a través de la firma o estampado la huella digital; y,</w:t>
      </w:r>
    </w:p>
    <w:p w:rsidR="00770EF3" w:rsidRPr="00482EB8" w:rsidRDefault="00770EF3" w:rsidP="0001277F">
      <w:pPr>
        <w:pStyle w:val="Prrafodelista"/>
        <w:numPr>
          <w:ilvl w:val="0"/>
          <w:numId w:val="4"/>
        </w:numPr>
        <w:jc w:val="both"/>
      </w:pPr>
      <w:r w:rsidRPr="00482EB8">
        <w:lastRenderedPageBreak/>
        <w:t>No encontrarse incurso en las prohibiciones determinadas por la</w:t>
      </w:r>
      <w:r w:rsidR="0001287B">
        <w:t xml:space="preserve"> constitución en su Art. 64 y por la </w:t>
      </w:r>
      <w:r w:rsidRPr="00482EB8">
        <w:t xml:space="preserve"> ley.</w:t>
      </w:r>
    </w:p>
    <w:p w:rsidR="00770EF3" w:rsidRPr="00482EB8" w:rsidRDefault="00CD79CF" w:rsidP="00770EF3">
      <w:pPr>
        <w:jc w:val="both"/>
      </w:pPr>
      <w:r>
        <w:rPr>
          <w:b/>
        </w:rPr>
        <w:t>Art. 10.-</w:t>
      </w:r>
      <w:r w:rsidR="00770EF3" w:rsidRPr="00482EB8">
        <w:rPr>
          <w:b/>
        </w:rPr>
        <w:t xml:space="preserve"> </w:t>
      </w:r>
      <w:r w:rsidR="00770EF3" w:rsidRPr="00482EB8">
        <w:t>Son deberes de l</w:t>
      </w:r>
      <w:r w:rsidR="00820508">
        <w:t>o</w:t>
      </w:r>
      <w:r w:rsidR="00770EF3" w:rsidRPr="00482EB8">
        <w:t xml:space="preserve">s </w:t>
      </w:r>
      <w:r w:rsidR="00820508">
        <w:t>adherentes</w:t>
      </w:r>
      <w:r w:rsidR="00770EF3" w:rsidRPr="00482EB8">
        <w:t xml:space="preserve"> </w:t>
      </w:r>
      <w:r w:rsidR="002F465F">
        <w:t xml:space="preserve">permanentes y de los adherentes: </w:t>
      </w:r>
    </w:p>
    <w:p w:rsidR="00770EF3" w:rsidRPr="00482EB8" w:rsidRDefault="00770EF3" w:rsidP="00FA3F68">
      <w:pPr>
        <w:numPr>
          <w:ilvl w:val="0"/>
          <w:numId w:val="5"/>
        </w:numPr>
        <w:spacing w:after="0"/>
      </w:pPr>
      <w:r w:rsidRPr="00482EB8">
        <w:t xml:space="preserve">Formar parte </w:t>
      </w:r>
      <w:r w:rsidR="00FA3F68">
        <w:t xml:space="preserve">activa </w:t>
      </w:r>
      <w:r w:rsidRPr="00482EB8">
        <w:t xml:space="preserve">de una brigada o de cualquier otro organismo del </w:t>
      </w:r>
      <w:r w:rsidR="00B70DE6">
        <w:t>movimiento</w:t>
      </w:r>
      <w:r w:rsidRPr="00482EB8">
        <w:t>.</w:t>
      </w:r>
    </w:p>
    <w:p w:rsidR="00770EF3" w:rsidRPr="00482EB8" w:rsidRDefault="00770EF3" w:rsidP="00FA3F68">
      <w:pPr>
        <w:numPr>
          <w:ilvl w:val="0"/>
          <w:numId w:val="5"/>
        </w:numPr>
        <w:spacing w:after="0"/>
      </w:pPr>
      <w:r w:rsidRPr="00482EB8">
        <w:t>Participar en las elecciones internas y en los procesos democráticos establecidos para dignidades de elección popular e integrantes de los organismos de dirección del partido.</w:t>
      </w:r>
    </w:p>
    <w:p w:rsidR="00770EF3" w:rsidRPr="00482EB8" w:rsidRDefault="00770EF3" w:rsidP="00FA3F68">
      <w:pPr>
        <w:numPr>
          <w:ilvl w:val="0"/>
          <w:numId w:val="5"/>
        </w:numPr>
        <w:spacing w:after="0"/>
      </w:pPr>
      <w:r w:rsidRPr="00482EB8">
        <w:t xml:space="preserve">Estudiar, asimilar, difundir y luchar por la aplicación de la declaración de principios y el programa de Gobierno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820508" w:rsidRPr="00482EB8">
        <w:t xml:space="preserve"> </w:t>
      </w:r>
      <w:r w:rsidRPr="00482EB8">
        <w:t>y las resoluciones de los organismos de dirección, así como las funciones y tareas encomendadas.</w:t>
      </w:r>
    </w:p>
    <w:p w:rsidR="003B4DC1" w:rsidRPr="00482EB8" w:rsidRDefault="003B4DC1" w:rsidP="00FA3F68">
      <w:pPr>
        <w:numPr>
          <w:ilvl w:val="0"/>
          <w:numId w:val="5"/>
        </w:numPr>
        <w:spacing w:after="0"/>
      </w:pPr>
      <w:r w:rsidRPr="00482EB8">
        <w:t xml:space="preserve">Cumplir con </w:t>
      </w:r>
      <w:r w:rsidR="00820508">
        <w:t xml:space="preserve">el </w:t>
      </w:r>
      <w:r w:rsidR="00266594">
        <w:t>Régimen Orgánico</w:t>
      </w:r>
      <w:r w:rsidR="00820508">
        <w:t>,</w:t>
      </w:r>
      <w:r w:rsidRPr="00482EB8">
        <w:t xml:space="preserve"> y demás disposiciones emanadas de los organismos de dirección, así como las funciones y tareas encomendadas.</w:t>
      </w:r>
    </w:p>
    <w:p w:rsidR="00770EF3" w:rsidRPr="00482EB8" w:rsidRDefault="00770EF3" w:rsidP="00FA3F68">
      <w:pPr>
        <w:numPr>
          <w:ilvl w:val="0"/>
          <w:numId w:val="5"/>
        </w:numPr>
        <w:spacing w:after="0"/>
      </w:pPr>
      <w:r w:rsidRPr="00482EB8">
        <w:t xml:space="preserve">Defender la unidad, los principios, el programa, las orientaciones y el buen nombre del </w:t>
      </w:r>
      <w:r w:rsidR="003C7196">
        <w:t>movimiento</w:t>
      </w:r>
      <w:r w:rsidRPr="00482EB8">
        <w:t>, sus organismos y dirigentes.</w:t>
      </w:r>
    </w:p>
    <w:p w:rsidR="00770EF3" w:rsidRPr="00482EB8" w:rsidRDefault="00770EF3" w:rsidP="00FA3F68">
      <w:pPr>
        <w:numPr>
          <w:ilvl w:val="0"/>
          <w:numId w:val="5"/>
        </w:numPr>
        <w:spacing w:after="0"/>
      </w:pPr>
      <w:r w:rsidRPr="00482EB8">
        <w:t>Aporta</w:t>
      </w:r>
      <w:r w:rsidR="0036521D">
        <w:t xml:space="preserve">r obligatoria y puntualmente </w:t>
      </w:r>
      <w:r w:rsidRPr="00482EB8">
        <w:t xml:space="preserve"> las cuotas que se establecieren y propender a </w:t>
      </w:r>
      <w:r w:rsidR="0077235A">
        <w:t xml:space="preserve">lograr </w:t>
      </w:r>
      <w:r w:rsidRPr="00482EB8">
        <w:t xml:space="preserve">los medios de financiamiento de las actividades del </w:t>
      </w:r>
      <w:r w:rsidR="0077235A">
        <w:t>movimiento.</w:t>
      </w:r>
    </w:p>
    <w:p w:rsidR="003B4DC1" w:rsidRPr="00482EB8" w:rsidRDefault="003B4DC1" w:rsidP="00FA3F68">
      <w:pPr>
        <w:numPr>
          <w:ilvl w:val="0"/>
          <w:numId w:val="5"/>
        </w:numPr>
        <w:spacing w:after="0"/>
      </w:pPr>
      <w:r w:rsidRPr="00482EB8">
        <w:t xml:space="preserve">Desarrollar un alto espíritu de solidaridad con todos los militantes, amigos, </w:t>
      </w:r>
      <w:r w:rsidR="00AC4D69">
        <w:t xml:space="preserve">y adherentes </w:t>
      </w:r>
      <w:r w:rsidRPr="00482EB8">
        <w:t>simpatizantes y pueblo en general.</w:t>
      </w:r>
    </w:p>
    <w:p w:rsidR="003B4DC1" w:rsidRPr="00482EB8" w:rsidRDefault="003B4DC1" w:rsidP="00FA3F68">
      <w:pPr>
        <w:numPr>
          <w:ilvl w:val="0"/>
          <w:numId w:val="5"/>
        </w:numPr>
        <w:spacing w:after="0"/>
      </w:pPr>
      <w:r w:rsidRPr="00482EB8">
        <w:t xml:space="preserve">Mantener una conducta acorde con los ideales del </w:t>
      </w:r>
      <w:r w:rsidR="00AA479F">
        <w:t>movimiento</w:t>
      </w:r>
      <w:r w:rsidRPr="00482EB8">
        <w:t>.</w:t>
      </w:r>
    </w:p>
    <w:p w:rsidR="003B4DC1" w:rsidRPr="00482EB8" w:rsidRDefault="003B4DC1" w:rsidP="00FA3F68">
      <w:pPr>
        <w:numPr>
          <w:ilvl w:val="0"/>
          <w:numId w:val="5"/>
        </w:numPr>
        <w:spacing w:after="0"/>
      </w:pPr>
      <w:r w:rsidRPr="00482EB8">
        <w:t xml:space="preserve">Participar activamente en todos los actos del </w:t>
      </w:r>
      <w:r w:rsidR="00AA479F">
        <w:t>movimiento</w:t>
      </w:r>
      <w:r w:rsidR="00FA3F68">
        <w:t>, así como en las redes sociales y/o en el internet</w:t>
      </w:r>
      <w:r w:rsidRPr="00482EB8">
        <w:t>.</w:t>
      </w:r>
    </w:p>
    <w:p w:rsidR="003B4DC1" w:rsidRPr="00482EB8" w:rsidRDefault="003B4DC1" w:rsidP="00FA3F68">
      <w:pPr>
        <w:numPr>
          <w:ilvl w:val="0"/>
          <w:numId w:val="5"/>
        </w:numPr>
        <w:spacing w:after="0"/>
      </w:pPr>
      <w:r w:rsidRPr="00482EB8">
        <w:t>Contribuir a la formación de las organizaciones populares, a su fortalecimiento y desarrollo, constituyéndose en abanderados y en líderes de las aspiraciones y derechos del pueblo organizado.</w:t>
      </w:r>
    </w:p>
    <w:p w:rsidR="003B4DC1" w:rsidRPr="00482EB8" w:rsidRDefault="003B4DC1" w:rsidP="00FA3F68">
      <w:pPr>
        <w:numPr>
          <w:ilvl w:val="0"/>
          <w:numId w:val="5"/>
        </w:numPr>
        <w:spacing w:after="0"/>
      </w:pPr>
      <w:r w:rsidRPr="00482EB8">
        <w:t>Proponer y demandar de los organismos del</w:t>
      </w:r>
      <w:r w:rsidR="00820508">
        <w:t xml:space="preserve">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Pr="00482EB8">
        <w:t xml:space="preserve"> acciones en defensa de las justas aspiraciones de la nación, nacionalidades y pueblos; y,</w:t>
      </w:r>
    </w:p>
    <w:p w:rsidR="003B4DC1" w:rsidRPr="00482EB8" w:rsidRDefault="003B4DC1" w:rsidP="00FA3F68">
      <w:pPr>
        <w:numPr>
          <w:ilvl w:val="0"/>
          <w:numId w:val="5"/>
        </w:numPr>
        <w:spacing w:after="0"/>
      </w:pPr>
      <w:r w:rsidRPr="00482EB8">
        <w:t xml:space="preserve">Los demás que señalan </w:t>
      </w:r>
      <w:r w:rsidR="00820508">
        <w:t xml:space="preserve">el </w:t>
      </w:r>
      <w:r w:rsidR="00266594">
        <w:t>Régimen Orgánico</w:t>
      </w:r>
      <w:r w:rsidRPr="00482EB8">
        <w:t xml:space="preserve">, reglamentos y disposiciones de los organismos </w:t>
      </w:r>
      <w:r w:rsidR="002319D4" w:rsidRPr="00482EB8">
        <w:t>directivos</w:t>
      </w:r>
      <w:r w:rsidRPr="00482EB8">
        <w:t>.</w:t>
      </w:r>
    </w:p>
    <w:p w:rsidR="00FA3F68" w:rsidRDefault="00FA3F68" w:rsidP="00FA3F68">
      <w:pPr>
        <w:spacing w:after="0"/>
        <w:jc w:val="both"/>
        <w:rPr>
          <w:b/>
        </w:rPr>
      </w:pPr>
    </w:p>
    <w:p w:rsidR="002319D4" w:rsidRPr="00482EB8" w:rsidRDefault="002319D4" w:rsidP="00FA3F68">
      <w:pPr>
        <w:spacing w:after="0"/>
        <w:jc w:val="both"/>
      </w:pPr>
      <w:r w:rsidRPr="00482EB8">
        <w:rPr>
          <w:b/>
        </w:rPr>
        <w:t xml:space="preserve">Art. </w:t>
      </w:r>
      <w:r w:rsidR="00CD79CF">
        <w:rPr>
          <w:b/>
        </w:rPr>
        <w:t>11.-</w:t>
      </w:r>
      <w:r w:rsidRPr="00482EB8">
        <w:t xml:space="preserve"> Son derechos de </w:t>
      </w:r>
      <w:r w:rsidR="00266594">
        <w:t>los adherentes permanentes</w:t>
      </w:r>
      <w:r w:rsidRPr="00482EB8">
        <w:t>:</w:t>
      </w:r>
    </w:p>
    <w:p w:rsidR="002319D4" w:rsidRPr="00482EB8" w:rsidRDefault="002319D4" w:rsidP="0001277F">
      <w:pPr>
        <w:pStyle w:val="Prrafodelista"/>
        <w:numPr>
          <w:ilvl w:val="0"/>
          <w:numId w:val="6"/>
        </w:numPr>
        <w:jc w:val="both"/>
      </w:pPr>
      <w:r w:rsidRPr="00482EB8">
        <w:t xml:space="preserve">Elegir y ser elegidas o elegidos para las responsabilidades y dignidades de dirección del </w:t>
      </w:r>
      <w:r w:rsidR="00AA479F">
        <w:t>movimiento</w:t>
      </w:r>
      <w:r w:rsidRPr="00482EB8">
        <w:t xml:space="preserve"> mediante los mecanismos democráticos establecidos en el presente </w:t>
      </w:r>
      <w:r w:rsidR="0036521D">
        <w:t>Régimen Orgánico</w:t>
      </w:r>
      <w:r w:rsidRPr="00482EB8">
        <w:t>.</w:t>
      </w:r>
    </w:p>
    <w:p w:rsidR="002319D4" w:rsidRPr="00482EB8" w:rsidRDefault="002319D4" w:rsidP="0001277F">
      <w:pPr>
        <w:pStyle w:val="Prrafodelista"/>
        <w:numPr>
          <w:ilvl w:val="0"/>
          <w:numId w:val="6"/>
        </w:numPr>
        <w:jc w:val="both"/>
      </w:pPr>
      <w:r w:rsidRPr="00482EB8">
        <w:t>Elegir y ser elegido o elegidos como candidatas o candidatos del</w:t>
      </w:r>
      <w:r w:rsidR="00820508">
        <w:t xml:space="preserve">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Pr="00482EB8">
        <w:t xml:space="preserve"> para ocupar dignidades de elección popular.</w:t>
      </w:r>
    </w:p>
    <w:p w:rsidR="002319D4" w:rsidRPr="00482EB8" w:rsidRDefault="002319D4" w:rsidP="0001277F">
      <w:pPr>
        <w:pStyle w:val="Prrafodelista"/>
        <w:numPr>
          <w:ilvl w:val="0"/>
          <w:numId w:val="6"/>
        </w:numPr>
        <w:jc w:val="both"/>
      </w:pPr>
      <w:r w:rsidRPr="00482EB8">
        <w:t xml:space="preserve">Participar en la elaboración y desarrollo de la política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3654E6">
        <w:rPr>
          <w:b/>
        </w:rPr>
        <w:t>,</w:t>
      </w:r>
      <w:r w:rsidR="00820508" w:rsidRPr="00482EB8">
        <w:t xml:space="preserve"> </w:t>
      </w:r>
      <w:r w:rsidRPr="00482EB8">
        <w:t>present</w:t>
      </w:r>
      <w:r w:rsidR="003654E6">
        <w:t>ar proyectos de reformas de la Declaración de P</w:t>
      </w:r>
      <w:r w:rsidRPr="00482EB8">
        <w:t xml:space="preserve">rincipios, Programa de Gobierno y </w:t>
      </w:r>
      <w:r w:rsidR="00266594">
        <w:t>Régimen Orgánico</w:t>
      </w:r>
      <w:r w:rsidRPr="00482EB8">
        <w:t>.</w:t>
      </w:r>
    </w:p>
    <w:p w:rsidR="002319D4" w:rsidRPr="00482EB8" w:rsidRDefault="002319D4" w:rsidP="0001277F">
      <w:pPr>
        <w:pStyle w:val="Prrafodelista"/>
        <w:numPr>
          <w:ilvl w:val="0"/>
          <w:numId w:val="6"/>
        </w:numPr>
        <w:jc w:val="both"/>
      </w:pPr>
      <w:r w:rsidRPr="00482EB8">
        <w:t>Se</w:t>
      </w:r>
      <w:r w:rsidR="00266594">
        <w:t>r nominada o nominado, designado</w:t>
      </w:r>
      <w:r w:rsidRPr="00482EB8">
        <w:t xml:space="preserve"> o designada</w:t>
      </w:r>
      <w:r w:rsidR="00266594">
        <w:t>,</w:t>
      </w:r>
      <w:r w:rsidRPr="00482EB8">
        <w:t xml:space="preserve"> o</w:t>
      </w:r>
      <w:r w:rsidR="00266594">
        <w:t>,</w:t>
      </w:r>
      <w:r w:rsidRPr="00482EB8">
        <w:t xml:space="preserve"> sugerir nombres para otras responsabilidades;</w:t>
      </w:r>
    </w:p>
    <w:p w:rsidR="004C47E1" w:rsidRPr="00482EB8" w:rsidRDefault="002319D4" w:rsidP="0001277F">
      <w:pPr>
        <w:pStyle w:val="Prrafodelista"/>
        <w:numPr>
          <w:ilvl w:val="0"/>
          <w:numId w:val="6"/>
        </w:numPr>
        <w:jc w:val="both"/>
      </w:pPr>
      <w:r w:rsidRPr="00482EB8">
        <w:lastRenderedPageBreak/>
        <w:t>Proponer</w:t>
      </w:r>
      <w:r w:rsidR="00266594">
        <w:t>,</w:t>
      </w:r>
      <w:r w:rsidRPr="00482EB8">
        <w:t xml:space="preserve"> con el apoyo del 10%</w:t>
      </w:r>
      <w:r w:rsidR="004C47E1" w:rsidRPr="00482EB8">
        <w:t xml:space="preserve"> de </w:t>
      </w:r>
      <w:r w:rsidR="00820508">
        <w:t>los adherentes</w:t>
      </w:r>
      <w:r w:rsidR="00266594">
        <w:t>,</w:t>
      </w:r>
      <w:r w:rsidR="00820508">
        <w:t xml:space="preserve"> </w:t>
      </w:r>
      <w:r w:rsidR="004C47E1" w:rsidRPr="00482EB8">
        <w:t xml:space="preserve"> la realización de una consulta interna para solicitar la revocatoria del mandato de un  dirigente del partido o resolver sobre un tema de interés para la organización.</w:t>
      </w:r>
    </w:p>
    <w:p w:rsidR="004C47E1" w:rsidRPr="00482EB8" w:rsidRDefault="004C47E1" w:rsidP="0001277F">
      <w:pPr>
        <w:pStyle w:val="Prrafodelista"/>
        <w:numPr>
          <w:ilvl w:val="0"/>
          <w:numId w:val="6"/>
        </w:numPr>
        <w:jc w:val="both"/>
      </w:pPr>
      <w:r w:rsidRPr="00482EB8">
        <w:t>Recibir capacitación permanente, acceder a las actividades del centro de Formación e Investigació</w:t>
      </w:r>
      <w:r w:rsidR="002D1026">
        <w:t>n Social</w:t>
      </w:r>
      <w:r w:rsidR="00266594">
        <w:t>.</w:t>
      </w:r>
      <w:r w:rsidR="00AA479F">
        <w:t xml:space="preserve"> </w:t>
      </w:r>
      <w:r w:rsidR="00E80626">
        <w:t xml:space="preserve"> </w:t>
      </w:r>
    </w:p>
    <w:p w:rsidR="004C47E1" w:rsidRPr="00482EB8" w:rsidRDefault="004C47E1" w:rsidP="0001277F">
      <w:pPr>
        <w:pStyle w:val="Prrafodelista"/>
        <w:numPr>
          <w:ilvl w:val="0"/>
          <w:numId w:val="6"/>
        </w:numPr>
        <w:jc w:val="both"/>
      </w:pPr>
      <w:r w:rsidRPr="00482EB8">
        <w:t xml:space="preserve">Presentar denuncias sobre las violaciones legales y estatutarias por parte de los dirigentes y militares del </w:t>
      </w:r>
      <w:r w:rsidR="00AA479F">
        <w:t>movimiento</w:t>
      </w:r>
      <w:r w:rsidR="00266594">
        <w:t xml:space="preserve">, ante la </w:t>
      </w:r>
      <w:r w:rsidR="00363E66">
        <w:t>Directiva Provincial</w:t>
      </w:r>
      <w:r w:rsidRPr="00482EB8">
        <w:t xml:space="preserve"> y el Defensor del </w:t>
      </w:r>
      <w:r w:rsidR="00266594">
        <w:t>A</w:t>
      </w:r>
      <w:r w:rsidR="00820508">
        <w:t>dherente</w:t>
      </w:r>
      <w:r w:rsidRPr="00482EB8">
        <w:t xml:space="preserve">. </w:t>
      </w:r>
    </w:p>
    <w:p w:rsidR="004C47E1" w:rsidRDefault="004C47E1" w:rsidP="0001277F">
      <w:pPr>
        <w:pStyle w:val="Prrafodelista"/>
        <w:numPr>
          <w:ilvl w:val="0"/>
          <w:numId w:val="6"/>
        </w:numPr>
        <w:jc w:val="both"/>
      </w:pPr>
      <w:r w:rsidRPr="00482EB8">
        <w:t>Recibir la solidaridad militante cuando, por defender las justas aspiraciones del pueblo, haya sufrido calamidad o privación de la libertad.</w:t>
      </w:r>
    </w:p>
    <w:p w:rsidR="00605342" w:rsidRPr="00482EB8" w:rsidRDefault="00605342" w:rsidP="005106D8">
      <w:pPr>
        <w:pStyle w:val="Prrafodelista"/>
        <w:jc w:val="both"/>
      </w:pPr>
    </w:p>
    <w:p w:rsidR="002319D4" w:rsidRDefault="00605342" w:rsidP="00605342">
      <w:pPr>
        <w:spacing w:after="0" w:line="240" w:lineRule="auto"/>
        <w:jc w:val="center"/>
        <w:rPr>
          <w:b/>
          <w:sz w:val="28"/>
        </w:rPr>
      </w:pPr>
      <w:r w:rsidRPr="003305F6">
        <w:rPr>
          <w:b/>
          <w:sz w:val="28"/>
        </w:rPr>
        <w:t>TITULO SEGUNDO</w:t>
      </w:r>
    </w:p>
    <w:p w:rsidR="003305F6" w:rsidRDefault="0001277F" w:rsidP="0060534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DE LA ORGANIZACIÓ</w:t>
      </w:r>
      <w:r w:rsidR="003305F6">
        <w:rPr>
          <w:b/>
          <w:sz w:val="28"/>
        </w:rPr>
        <w:t>N</w:t>
      </w:r>
    </w:p>
    <w:p w:rsidR="003305F6" w:rsidRPr="003305F6" w:rsidRDefault="003305F6" w:rsidP="00605342">
      <w:pPr>
        <w:spacing w:after="0" w:line="240" w:lineRule="auto"/>
        <w:jc w:val="center"/>
        <w:rPr>
          <w:b/>
          <w:sz w:val="28"/>
        </w:rPr>
      </w:pPr>
    </w:p>
    <w:p w:rsidR="00605342" w:rsidRDefault="00605342" w:rsidP="00605342">
      <w:pPr>
        <w:spacing w:after="0" w:line="240" w:lineRule="auto"/>
        <w:jc w:val="center"/>
        <w:rPr>
          <w:b/>
        </w:rPr>
      </w:pPr>
      <w:r>
        <w:rPr>
          <w:b/>
        </w:rPr>
        <w:t>Capítulo 1</w:t>
      </w:r>
    </w:p>
    <w:p w:rsidR="004C47E1" w:rsidRDefault="004C47E1" w:rsidP="00605342">
      <w:pPr>
        <w:spacing w:after="0" w:line="240" w:lineRule="auto"/>
        <w:jc w:val="center"/>
        <w:rPr>
          <w:b/>
        </w:rPr>
      </w:pPr>
      <w:r w:rsidRPr="00482EB8">
        <w:rPr>
          <w:b/>
        </w:rPr>
        <w:t>DE LA ORGANIZACIÓN</w:t>
      </w:r>
      <w:r w:rsidR="00CD79CF">
        <w:rPr>
          <w:b/>
        </w:rPr>
        <w:t xml:space="preserve"> POLITICA</w:t>
      </w:r>
    </w:p>
    <w:p w:rsidR="00605342" w:rsidRPr="00482EB8" w:rsidRDefault="00605342" w:rsidP="00605342">
      <w:pPr>
        <w:spacing w:after="0" w:line="240" w:lineRule="auto"/>
        <w:jc w:val="center"/>
        <w:rPr>
          <w:b/>
        </w:rPr>
      </w:pPr>
    </w:p>
    <w:p w:rsidR="004C47E1" w:rsidRPr="00482EB8" w:rsidRDefault="00CD79CF" w:rsidP="00AA3EC2">
      <w:pPr>
        <w:spacing w:after="0"/>
        <w:ind w:left="708" w:hanging="705"/>
        <w:jc w:val="both"/>
      </w:pPr>
      <w:r>
        <w:rPr>
          <w:b/>
        </w:rPr>
        <w:t xml:space="preserve">Art. 12.- </w:t>
      </w:r>
      <w:r w:rsidR="006A6D45" w:rsidRPr="00CD79CF">
        <w:t xml:space="preserve">EL </w:t>
      </w:r>
      <w:r w:rsidR="00012FCE" w:rsidRPr="004B349F">
        <w:rPr>
          <w:b/>
        </w:rPr>
        <w:t xml:space="preserve">MOVIMIENTO RESCATE </w:t>
      </w:r>
      <w:r w:rsidR="00CD121A">
        <w:rPr>
          <w:b/>
        </w:rPr>
        <w:t>REPUBLICANO</w:t>
      </w:r>
      <w:r w:rsidR="00820508" w:rsidRPr="00482EB8">
        <w:t xml:space="preserve"> </w:t>
      </w:r>
      <w:r w:rsidR="004C47E1" w:rsidRPr="00482EB8">
        <w:t xml:space="preserve">es una organización política, unida férreamente por principios doctrinarios y claros objetivos programáticos. Su decisión y voluntad de trabajo se logra en base </w:t>
      </w:r>
      <w:r w:rsidR="008F72EF" w:rsidRPr="00482EB8">
        <w:t>a la libre y democrática discusión de todos sus miembros en la brigada y demás organismos de dirección.</w:t>
      </w:r>
    </w:p>
    <w:p w:rsidR="008F72EF" w:rsidRPr="00482EB8" w:rsidRDefault="008F72EF" w:rsidP="005106D8">
      <w:pPr>
        <w:ind w:left="705"/>
        <w:jc w:val="both"/>
      </w:pPr>
      <w:r w:rsidRPr="00482EB8">
        <w:t xml:space="preserve">Estas discusiones libremente realizadas arribaran a conclusiones en base al criterio mayoritario en cada </w:t>
      </w:r>
      <w:r w:rsidR="00F165EB">
        <w:t>frente</w:t>
      </w:r>
      <w:r w:rsidR="00FE5991">
        <w:t>, es decir el 50% más uno</w:t>
      </w:r>
      <w:r w:rsidRPr="00482EB8">
        <w:t>. En las relaciones entre los organismos de base y de dirección tiene prioridad y obligatoriedad las decisiones de los organismos superiores. De esta manera el</w:t>
      </w:r>
      <w:r w:rsidR="00820508">
        <w:t xml:space="preserve">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Pr="00482EB8">
        <w:t xml:space="preserve"> establece en su interior el respeto a la opinión personal y asegura a la vez, la unidad de pensamiento, la unidad de voluntad y acción que lo caracteriza.</w:t>
      </w:r>
    </w:p>
    <w:p w:rsidR="00CD79CF" w:rsidRDefault="00CD79CF" w:rsidP="00605342">
      <w:pPr>
        <w:spacing w:after="0" w:line="240" w:lineRule="auto"/>
        <w:jc w:val="center"/>
        <w:rPr>
          <w:b/>
        </w:rPr>
      </w:pPr>
    </w:p>
    <w:p w:rsidR="00605342" w:rsidRDefault="00605342" w:rsidP="00605342">
      <w:pPr>
        <w:spacing w:after="0" w:line="240" w:lineRule="auto"/>
        <w:jc w:val="center"/>
        <w:rPr>
          <w:b/>
        </w:rPr>
      </w:pPr>
      <w:r>
        <w:rPr>
          <w:b/>
        </w:rPr>
        <w:t>Capítulo 2</w:t>
      </w:r>
    </w:p>
    <w:p w:rsidR="00363E66" w:rsidRDefault="00363E66" w:rsidP="00605342">
      <w:pPr>
        <w:spacing w:after="0" w:line="240" w:lineRule="auto"/>
        <w:jc w:val="center"/>
        <w:rPr>
          <w:b/>
        </w:rPr>
      </w:pPr>
      <w:r w:rsidRPr="00482EB8">
        <w:rPr>
          <w:b/>
        </w:rPr>
        <w:t>DE</w:t>
      </w:r>
      <w:r>
        <w:rPr>
          <w:b/>
        </w:rPr>
        <w:t xml:space="preserve"> </w:t>
      </w:r>
      <w:r w:rsidRPr="00482EB8">
        <w:rPr>
          <w:b/>
        </w:rPr>
        <w:t xml:space="preserve">LA ASAMBLEA </w:t>
      </w:r>
      <w:r>
        <w:rPr>
          <w:b/>
        </w:rPr>
        <w:t>PROVINCIAL</w:t>
      </w:r>
    </w:p>
    <w:p w:rsidR="00CD79CF" w:rsidRDefault="00CD79CF" w:rsidP="00605342">
      <w:pPr>
        <w:spacing w:after="0" w:line="240" w:lineRule="auto"/>
        <w:jc w:val="center"/>
        <w:rPr>
          <w:b/>
        </w:rPr>
      </w:pPr>
    </w:p>
    <w:p w:rsidR="00605342" w:rsidRDefault="00605342" w:rsidP="00605342">
      <w:pPr>
        <w:spacing w:after="0" w:line="240" w:lineRule="auto"/>
        <w:jc w:val="center"/>
        <w:rPr>
          <w:b/>
        </w:rPr>
      </w:pPr>
    </w:p>
    <w:p w:rsidR="00160BDE" w:rsidRPr="00482EB8" w:rsidRDefault="00160BDE" w:rsidP="005106D8">
      <w:pPr>
        <w:spacing w:after="0"/>
        <w:ind w:left="705" w:hanging="705"/>
        <w:jc w:val="both"/>
      </w:pPr>
      <w:r w:rsidRPr="00482EB8">
        <w:rPr>
          <w:b/>
        </w:rPr>
        <w:t xml:space="preserve">Art. </w:t>
      </w:r>
      <w:r w:rsidR="00CD79CF">
        <w:rPr>
          <w:b/>
        </w:rPr>
        <w:t xml:space="preserve">13.- </w:t>
      </w:r>
      <w:r w:rsidR="00363E66">
        <w:t>L</w:t>
      </w:r>
      <w:r w:rsidRPr="00482EB8">
        <w:t xml:space="preserve">a </w:t>
      </w:r>
      <w:r w:rsidR="00363E66">
        <w:t xml:space="preserve">máxima autoridad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363E66" w:rsidRPr="00482EB8">
        <w:t xml:space="preserve"> </w:t>
      </w:r>
      <w:r w:rsidR="00363E66">
        <w:t xml:space="preserve">es la </w:t>
      </w:r>
      <w:r w:rsidR="00363E66" w:rsidRPr="00FA3F68">
        <w:rPr>
          <w:b/>
        </w:rPr>
        <w:t>Asamblea Provincial</w:t>
      </w:r>
      <w:r w:rsidR="00363E66">
        <w:t xml:space="preserve">.  Su </w:t>
      </w:r>
      <w:r w:rsidRPr="00482EB8">
        <w:t xml:space="preserve">convocatoria se le hará acompañada de la agenda y reglamento de la Asamblea, determinando el número de delegados que deben acreditar los organismos de dirección, las brigadas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Pr="00482EB8">
        <w:t xml:space="preserve">, y los </w:t>
      </w:r>
      <w:r w:rsidR="005E6538">
        <w:t>adherentes.</w:t>
      </w:r>
      <w:r w:rsidRPr="00482EB8">
        <w:t xml:space="preserve">    </w:t>
      </w:r>
    </w:p>
    <w:p w:rsidR="00160BDE" w:rsidRPr="00482EB8" w:rsidRDefault="00160BDE" w:rsidP="00160BDE">
      <w:pPr>
        <w:spacing w:before="240" w:after="0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14</w:t>
      </w:r>
      <w:r w:rsidR="00CD79CF">
        <w:rPr>
          <w:b/>
        </w:rPr>
        <w:t xml:space="preserve">.- </w:t>
      </w:r>
      <w:r w:rsidRPr="00482EB8">
        <w:t xml:space="preserve">La Asamblea </w:t>
      </w:r>
      <w:r w:rsidR="00363E66">
        <w:t>Provincial</w:t>
      </w:r>
      <w:r w:rsidR="00FE5991">
        <w:t xml:space="preserve"> es la máxima autoridad del Movimiento</w:t>
      </w:r>
      <w:r w:rsidRPr="00482EB8">
        <w:t>.</w:t>
      </w:r>
    </w:p>
    <w:p w:rsidR="00BF5C84" w:rsidRDefault="00BF5C84" w:rsidP="00AA3EC2">
      <w:pPr>
        <w:spacing w:after="0"/>
        <w:ind w:left="360" w:firstLine="348"/>
        <w:jc w:val="both"/>
      </w:pPr>
    </w:p>
    <w:p w:rsidR="00AA3EC2" w:rsidRPr="00482EB8" w:rsidRDefault="00160BDE" w:rsidP="00BF5C84">
      <w:pPr>
        <w:spacing w:after="0"/>
        <w:ind w:left="360" w:firstLine="348"/>
        <w:jc w:val="both"/>
      </w:pPr>
      <w:r w:rsidRPr="00482EB8">
        <w:t xml:space="preserve">Son </w:t>
      </w:r>
      <w:r w:rsidR="00363E66">
        <w:t xml:space="preserve">sus </w:t>
      </w:r>
      <w:r w:rsidRPr="00482EB8">
        <w:t>atribuciones y deberes</w:t>
      </w:r>
      <w:r w:rsidR="00363E66">
        <w:t xml:space="preserve"> los siguientes</w:t>
      </w:r>
      <w:r w:rsidRPr="00482EB8">
        <w:t>:</w:t>
      </w:r>
    </w:p>
    <w:p w:rsidR="0028506E" w:rsidRDefault="00160BDE" w:rsidP="0001277F">
      <w:pPr>
        <w:pStyle w:val="Prrafodelista"/>
        <w:numPr>
          <w:ilvl w:val="0"/>
          <w:numId w:val="7"/>
        </w:numPr>
        <w:spacing w:after="0"/>
        <w:jc w:val="both"/>
      </w:pPr>
      <w:r w:rsidRPr="00482EB8">
        <w:t xml:space="preserve">Conocer y </w:t>
      </w:r>
      <w:r w:rsidR="008D488E">
        <w:t>decidir sobre los</w:t>
      </w:r>
      <w:r w:rsidR="00363E66">
        <w:t xml:space="preserve"> informe</w:t>
      </w:r>
      <w:r w:rsidR="008D488E">
        <w:t>s y RENDICION DE CUENTAS</w:t>
      </w:r>
      <w:r w:rsidR="00363E66">
        <w:t xml:space="preserve"> de</w:t>
      </w:r>
      <w:r w:rsidR="008D488E">
        <w:t>l Director o Directora Provincial; de</w:t>
      </w:r>
      <w:r w:rsidR="00363E66">
        <w:t xml:space="preserve"> la Directiva Provincial</w:t>
      </w:r>
      <w:r w:rsidR="008D488E">
        <w:t xml:space="preserve">; </w:t>
      </w:r>
      <w:r w:rsidR="008D488E" w:rsidRPr="008D488E">
        <w:t>de la Comisión</w:t>
      </w:r>
      <w:r w:rsidR="008D488E">
        <w:t xml:space="preserve"> de Disciplina y É</w:t>
      </w:r>
      <w:r w:rsidR="008D488E" w:rsidRPr="008D488E">
        <w:t>tica,</w:t>
      </w:r>
      <w:r w:rsidR="008D488E">
        <w:t xml:space="preserve"> </w:t>
      </w:r>
      <w:r w:rsidR="008D488E" w:rsidRPr="0028506E">
        <w:t>de la Comisión Electoral Provincial;  de la Defensoría de  Adherentes;</w:t>
      </w:r>
      <w:r w:rsidR="0028506E" w:rsidRPr="0028506E">
        <w:t xml:space="preserve"> y, Del Responsable (s) Económico (s) de la Campaña Política inmediatamente anterior a</w:t>
      </w:r>
      <w:r w:rsidR="0028506E">
        <w:t xml:space="preserve"> </w:t>
      </w:r>
      <w:r w:rsidR="0028506E">
        <w:lastRenderedPageBreak/>
        <w:t>la fecha de la respectiva Asamblea Provincial en la que hubiere participado el MOVIMIENTO RESCATE REPUBLICANO, exclusivamente o en alianza;</w:t>
      </w:r>
    </w:p>
    <w:p w:rsidR="000F2EA9" w:rsidRPr="00482EB8" w:rsidRDefault="000F2EA9" w:rsidP="0001277F">
      <w:pPr>
        <w:pStyle w:val="Prrafodelista"/>
        <w:numPr>
          <w:ilvl w:val="0"/>
          <w:numId w:val="7"/>
        </w:numPr>
        <w:spacing w:after="0"/>
        <w:jc w:val="both"/>
      </w:pPr>
      <w:r w:rsidRPr="00482EB8">
        <w:t xml:space="preserve">Conocer y resolver los asuntos políticos que la </w:t>
      </w:r>
      <w:r w:rsidR="00363E66">
        <w:t>Directiva Provincial</w:t>
      </w:r>
      <w:r w:rsidR="008D488E">
        <w:t xml:space="preserve"> someta a su consideración;</w:t>
      </w:r>
    </w:p>
    <w:p w:rsidR="00FE5991" w:rsidRDefault="00FE5991" w:rsidP="0001277F">
      <w:pPr>
        <w:pStyle w:val="Prrafodelista"/>
        <w:numPr>
          <w:ilvl w:val="0"/>
          <w:numId w:val="7"/>
        </w:numPr>
        <w:spacing w:after="0"/>
        <w:jc w:val="both"/>
      </w:pPr>
      <w:r>
        <w:t>Elegir a los miem</w:t>
      </w:r>
      <w:r w:rsidR="008D488E">
        <w:t>bros de la Directiva Provincial;</w:t>
      </w:r>
    </w:p>
    <w:p w:rsidR="000F2EA9" w:rsidRDefault="000F2EA9" w:rsidP="0001277F">
      <w:pPr>
        <w:pStyle w:val="Prrafodelista"/>
        <w:numPr>
          <w:ilvl w:val="0"/>
          <w:numId w:val="7"/>
        </w:numPr>
        <w:spacing w:after="0"/>
        <w:jc w:val="both"/>
      </w:pPr>
      <w:r w:rsidRPr="00482EB8">
        <w:t xml:space="preserve">Analizar la conducta de los miembros de la </w:t>
      </w:r>
      <w:r w:rsidR="00363E66">
        <w:t>Directiva Provincial</w:t>
      </w:r>
      <w:r w:rsidR="008D488E">
        <w:t>;</w:t>
      </w:r>
    </w:p>
    <w:p w:rsidR="008D488E" w:rsidRDefault="00F4110B" w:rsidP="008D488E">
      <w:pPr>
        <w:pStyle w:val="Prrafodelista"/>
        <w:numPr>
          <w:ilvl w:val="0"/>
          <w:numId w:val="7"/>
        </w:numPr>
        <w:spacing w:before="240" w:after="0"/>
        <w:jc w:val="both"/>
      </w:pPr>
      <w:r>
        <w:t>Reformar la Declaración de P</w:t>
      </w:r>
      <w:r w:rsidRPr="00482EB8">
        <w:t xml:space="preserve">rincipios, </w:t>
      </w:r>
      <w:r>
        <w:t>el Programa de Gobierno y/o el Régimen Orgánico del</w:t>
      </w:r>
      <w:r w:rsidR="008D488E">
        <w:t xml:space="preserve"> Movimiento RESCATE REPUBLICANO;</w:t>
      </w:r>
      <w:r w:rsidR="008D488E" w:rsidRPr="008D488E">
        <w:t xml:space="preserve"> </w:t>
      </w:r>
    </w:p>
    <w:p w:rsidR="00F4110B" w:rsidRPr="00482EB8" w:rsidRDefault="008D488E" w:rsidP="008D488E">
      <w:pPr>
        <w:pStyle w:val="Prrafodelista"/>
        <w:numPr>
          <w:ilvl w:val="0"/>
          <w:numId w:val="7"/>
        </w:numPr>
        <w:spacing w:before="240" w:after="0"/>
        <w:jc w:val="both"/>
      </w:pPr>
      <w:r>
        <w:t xml:space="preserve">Elegir los miembros de </w:t>
      </w:r>
      <w:r w:rsidR="00A05EA5">
        <w:t>la</w:t>
      </w:r>
      <w:r w:rsidRPr="008D488E">
        <w:t xml:space="preserve"> Comisión</w:t>
      </w:r>
      <w:r>
        <w:t xml:space="preserve"> de Disciplina y É</w:t>
      </w:r>
      <w:r w:rsidRPr="008D488E">
        <w:t>tica,</w:t>
      </w:r>
      <w:r>
        <w:t xml:space="preserve"> </w:t>
      </w:r>
      <w:r w:rsidRPr="008D488E">
        <w:t xml:space="preserve">de la Comisión Electoral Provincial; </w:t>
      </w:r>
      <w:r w:rsidR="00A05EA5">
        <w:t>y</w:t>
      </w:r>
      <w:r w:rsidRPr="008D488E">
        <w:t xml:space="preserve"> de la Defensoría de  Adherentes;</w:t>
      </w:r>
    </w:p>
    <w:p w:rsidR="000F2EA9" w:rsidRDefault="000F2EA9" w:rsidP="0001277F">
      <w:pPr>
        <w:pStyle w:val="Prrafodelista"/>
        <w:numPr>
          <w:ilvl w:val="0"/>
          <w:numId w:val="7"/>
        </w:numPr>
        <w:spacing w:before="240" w:after="0"/>
        <w:jc w:val="both"/>
      </w:pPr>
      <w:r w:rsidRPr="00482EB8">
        <w:t xml:space="preserve">Los demás que establezcan </w:t>
      </w:r>
      <w:r w:rsidR="005E6538">
        <w:t xml:space="preserve">el </w:t>
      </w:r>
      <w:r w:rsidR="00266594">
        <w:t>Régimen Orgánico</w:t>
      </w:r>
      <w:r w:rsidR="005E6538">
        <w:t xml:space="preserve"> </w:t>
      </w:r>
      <w:r w:rsidR="008D488E">
        <w:t xml:space="preserve"> y Reglamentos;</w:t>
      </w:r>
    </w:p>
    <w:p w:rsidR="00363E66" w:rsidRDefault="00363E66" w:rsidP="000F2EA9">
      <w:pPr>
        <w:spacing w:after="0"/>
        <w:jc w:val="both"/>
        <w:rPr>
          <w:b/>
        </w:rPr>
      </w:pPr>
    </w:p>
    <w:p w:rsidR="00B81B91" w:rsidRPr="00482EB8" w:rsidRDefault="000F2EA9" w:rsidP="00131384">
      <w:pPr>
        <w:spacing w:after="0"/>
        <w:ind w:left="705" w:hanging="705"/>
        <w:jc w:val="both"/>
      </w:pPr>
      <w:r w:rsidRPr="00437F79">
        <w:rPr>
          <w:b/>
        </w:rPr>
        <w:t xml:space="preserve">Art. </w:t>
      </w:r>
      <w:r w:rsidR="00B85447">
        <w:rPr>
          <w:b/>
        </w:rPr>
        <w:t>15</w:t>
      </w:r>
      <w:r w:rsidR="00CD79CF">
        <w:rPr>
          <w:b/>
        </w:rPr>
        <w:t xml:space="preserve">.- </w:t>
      </w:r>
      <w:r w:rsidRPr="00437F79">
        <w:t>La</w:t>
      </w:r>
      <w:r w:rsidRPr="00482EB8">
        <w:t xml:space="preserve"> Asamblea </w:t>
      </w:r>
      <w:r w:rsidR="00363E66">
        <w:t>Provincial</w:t>
      </w:r>
      <w:r w:rsidRPr="00482EB8">
        <w:t xml:space="preserve"> se reunirá ordinariamente cada año, convocada por la</w:t>
      </w:r>
      <w:r w:rsidR="007F40BA" w:rsidRPr="00482EB8">
        <w:t xml:space="preserve"> </w:t>
      </w:r>
      <w:r w:rsidR="00363E66">
        <w:t>Directiva Provincial</w:t>
      </w:r>
      <w:r w:rsidR="00437F79">
        <w:t xml:space="preserve"> </w:t>
      </w:r>
      <w:r w:rsidR="007F40BA" w:rsidRPr="00482EB8">
        <w:t xml:space="preserve"> y extraordinariamente cuando así lo resolviere el </w:t>
      </w:r>
      <w:r w:rsidR="00FE5991">
        <w:t>Directiva Provincial</w:t>
      </w:r>
      <w:r w:rsidR="007F40BA" w:rsidRPr="00482EB8">
        <w:t xml:space="preserve">, la </w:t>
      </w:r>
      <w:r w:rsidR="00363E66">
        <w:t xml:space="preserve">Directiva Provincial, </w:t>
      </w:r>
      <w:r w:rsidR="007F40BA" w:rsidRPr="00482EB8">
        <w:t xml:space="preserve"> </w:t>
      </w:r>
      <w:r w:rsidR="00B81B91" w:rsidRPr="00482EB8">
        <w:t>o a petición de la tercera parte de las Directivas Cantonales. En este caso tratará exclusivamente lo señalado en la convocatoria.</w:t>
      </w:r>
    </w:p>
    <w:p w:rsidR="00B81B91" w:rsidRPr="00482EB8" w:rsidRDefault="00B81B91" w:rsidP="00131384">
      <w:pPr>
        <w:spacing w:before="240"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16</w:t>
      </w:r>
      <w:r w:rsidR="00CD79CF">
        <w:rPr>
          <w:b/>
        </w:rPr>
        <w:t xml:space="preserve">.- </w:t>
      </w:r>
      <w:r w:rsidRPr="00482EB8">
        <w:t xml:space="preserve">El quórum de la Asamblea </w:t>
      </w:r>
      <w:r w:rsidR="00363E66">
        <w:t>Provincial</w:t>
      </w:r>
      <w:r w:rsidRPr="00482EB8">
        <w:t xml:space="preserve"> se establece con la mitad más uno de sus miembros.</w:t>
      </w:r>
    </w:p>
    <w:p w:rsidR="00B81B91" w:rsidRPr="00482EB8" w:rsidRDefault="00B81B91" w:rsidP="00131384">
      <w:pPr>
        <w:spacing w:before="240"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17</w:t>
      </w:r>
      <w:r w:rsidR="00CD79CF">
        <w:rPr>
          <w:b/>
        </w:rPr>
        <w:t xml:space="preserve">.- </w:t>
      </w:r>
      <w:r w:rsidRPr="00482EB8">
        <w:t xml:space="preserve">La instalación y desarrollo de la Asamblea </w:t>
      </w:r>
      <w:r w:rsidR="00363E66">
        <w:t>Provincial</w:t>
      </w:r>
      <w:r w:rsidRPr="00482EB8">
        <w:t xml:space="preserve"> se normará conforme a lo establecido por el presente </w:t>
      </w:r>
      <w:r w:rsidR="00266594">
        <w:t>Régimen Orgánico</w:t>
      </w:r>
      <w:r w:rsidR="005E6538">
        <w:t xml:space="preserve"> </w:t>
      </w:r>
      <w:r w:rsidRPr="00482EB8">
        <w:t xml:space="preserve"> para la </w:t>
      </w:r>
      <w:r w:rsidR="00496F2C">
        <w:t>Asamblea</w:t>
      </w:r>
      <w:r w:rsidRPr="00482EB8">
        <w:t xml:space="preserve"> </w:t>
      </w:r>
      <w:r w:rsidR="00363E66">
        <w:t>Provincial</w:t>
      </w:r>
      <w:r w:rsidR="00E80626">
        <w:t>,</w:t>
      </w:r>
      <w:r w:rsidRPr="00482EB8">
        <w:t xml:space="preserve"> en los casos pertinentes.</w:t>
      </w:r>
    </w:p>
    <w:p w:rsidR="00605342" w:rsidRDefault="00605342" w:rsidP="00605342">
      <w:pPr>
        <w:spacing w:after="0" w:line="240" w:lineRule="auto"/>
        <w:jc w:val="center"/>
        <w:rPr>
          <w:b/>
        </w:rPr>
      </w:pPr>
    </w:p>
    <w:p w:rsidR="00EC77FA" w:rsidRDefault="00EC77FA" w:rsidP="00605342">
      <w:pPr>
        <w:spacing w:after="0" w:line="240" w:lineRule="auto"/>
        <w:jc w:val="center"/>
        <w:rPr>
          <w:b/>
        </w:rPr>
      </w:pPr>
    </w:p>
    <w:p w:rsidR="00EC77FA" w:rsidRDefault="00EC77FA" w:rsidP="00605342">
      <w:pPr>
        <w:spacing w:after="0" w:line="240" w:lineRule="auto"/>
        <w:jc w:val="center"/>
        <w:rPr>
          <w:b/>
        </w:rPr>
      </w:pPr>
    </w:p>
    <w:p w:rsidR="00EC77FA" w:rsidRDefault="00EC77FA" w:rsidP="00605342">
      <w:pPr>
        <w:spacing w:after="0" w:line="240" w:lineRule="auto"/>
        <w:jc w:val="center"/>
        <w:rPr>
          <w:b/>
        </w:rPr>
      </w:pPr>
    </w:p>
    <w:p w:rsidR="00605342" w:rsidRDefault="00605342" w:rsidP="00605342">
      <w:pPr>
        <w:spacing w:after="0" w:line="240" w:lineRule="auto"/>
        <w:jc w:val="center"/>
        <w:rPr>
          <w:b/>
        </w:rPr>
      </w:pPr>
      <w:r>
        <w:rPr>
          <w:b/>
        </w:rPr>
        <w:t>Capítulo 3</w:t>
      </w:r>
    </w:p>
    <w:p w:rsidR="00605342" w:rsidRDefault="00FE5991" w:rsidP="006B00D5">
      <w:pPr>
        <w:spacing w:after="0" w:line="240" w:lineRule="auto"/>
        <w:jc w:val="center"/>
        <w:rPr>
          <w:b/>
        </w:rPr>
      </w:pPr>
      <w:r>
        <w:rPr>
          <w:b/>
        </w:rPr>
        <w:t>DE LA DIRECTIVA PROVINCIAL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AC7C41" w:rsidRPr="00482EB8" w:rsidRDefault="00B81B91" w:rsidP="00EC77FA">
      <w:pPr>
        <w:spacing w:before="240" w:after="0"/>
        <w:ind w:left="705" w:hanging="705"/>
        <w:jc w:val="both"/>
      </w:pPr>
      <w:r w:rsidRPr="00AC7C41">
        <w:rPr>
          <w:b/>
        </w:rPr>
        <w:t xml:space="preserve">Art. </w:t>
      </w:r>
      <w:r w:rsidR="00B85447">
        <w:rPr>
          <w:b/>
        </w:rPr>
        <w:t>18</w:t>
      </w:r>
      <w:r w:rsidR="00CD79CF" w:rsidRPr="00AC7C41">
        <w:rPr>
          <w:b/>
        </w:rPr>
        <w:t>.-</w:t>
      </w:r>
      <w:r w:rsidR="00CD79CF" w:rsidRPr="00AC7C41">
        <w:t xml:space="preserve"> </w:t>
      </w:r>
      <w:r w:rsidR="00AC7C41">
        <w:t>La</w:t>
      </w:r>
      <w:r w:rsidRPr="00482EB8">
        <w:t xml:space="preserve"> </w:t>
      </w:r>
      <w:r w:rsidR="00FE5991">
        <w:t>Directiva Provincial</w:t>
      </w:r>
      <w:r w:rsidRPr="00482EB8">
        <w:t xml:space="preserve"> </w:t>
      </w:r>
      <w:r w:rsidR="00363E66">
        <w:t xml:space="preserve">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BF5C84">
        <w:rPr>
          <w:b/>
        </w:rPr>
        <w:t>,</w:t>
      </w:r>
      <w:r w:rsidR="00363E66" w:rsidRPr="00482EB8">
        <w:t xml:space="preserve"> </w:t>
      </w:r>
      <w:r w:rsidR="00FE5991">
        <w:t>estará integrado por</w:t>
      </w:r>
      <w:r w:rsidRPr="00482EB8">
        <w:t xml:space="preserve"> </w:t>
      </w:r>
      <w:r w:rsidR="00AC7C41">
        <w:t>el</w:t>
      </w:r>
      <w:r w:rsidR="00AC7C41" w:rsidRPr="00482EB8">
        <w:t xml:space="preserve"> Director</w:t>
      </w:r>
      <w:r w:rsidR="00AC7C41">
        <w:t xml:space="preserve"> o Directora</w:t>
      </w:r>
      <w:r w:rsidR="00AC7C41" w:rsidRPr="00482EB8">
        <w:t xml:space="preserve"> </w:t>
      </w:r>
      <w:r w:rsidR="00AC7C41">
        <w:t>Provincial</w:t>
      </w:r>
      <w:r w:rsidR="00AC7C41" w:rsidRPr="00482EB8">
        <w:t xml:space="preserve"> </w:t>
      </w:r>
      <w:r w:rsidR="00AC7C41">
        <w:t>quien presidirá la Directiva</w:t>
      </w:r>
      <w:r w:rsidR="00AC7C41" w:rsidRPr="00482EB8">
        <w:t>.</w:t>
      </w:r>
      <w:r w:rsidR="00EC77FA">
        <w:t xml:space="preserve"> </w:t>
      </w:r>
      <w:r w:rsidR="00AC7C41">
        <w:t xml:space="preserve">Además integrarán la misma un Secretario Provincial, </w:t>
      </w:r>
      <w:r w:rsidR="0020076D">
        <w:t xml:space="preserve">un Pro Secretario, </w:t>
      </w:r>
      <w:r w:rsidR="00AC7C41">
        <w:t>un Tesorero provincial, y tres vocales principales con sus respectivos suplentes.</w:t>
      </w:r>
    </w:p>
    <w:p w:rsidR="00B81B91" w:rsidRPr="00482EB8" w:rsidRDefault="00AC7C41" w:rsidP="00AC7C41">
      <w:pPr>
        <w:spacing w:after="0"/>
        <w:ind w:left="705"/>
        <w:jc w:val="both"/>
      </w:pPr>
      <w:r>
        <w:t>L</w:t>
      </w:r>
      <w:r w:rsidR="00B81B91" w:rsidRPr="00482EB8">
        <w:t>as Directoras o Directores y Subdirectoras o Subdirectores Cantonales, las Directoras o Directoras Parroquiales y de Brigadas o sus representantes designados de entre los mie</w:t>
      </w:r>
      <w:r>
        <w:t>mbros de cada directiva,</w:t>
      </w:r>
      <w:r w:rsidR="00B81B91" w:rsidRPr="00482EB8">
        <w:t xml:space="preserve"> tendrán derecho a voz y voto.</w:t>
      </w:r>
    </w:p>
    <w:p w:rsidR="00363E66" w:rsidRDefault="00FE5991" w:rsidP="00131384">
      <w:pPr>
        <w:spacing w:after="0"/>
        <w:ind w:firstLine="705"/>
        <w:jc w:val="both"/>
      </w:pPr>
      <w:r>
        <w:t>Integrarán también la</w:t>
      </w:r>
      <w:r w:rsidR="0030063B" w:rsidRPr="00482EB8">
        <w:t xml:space="preserve"> </w:t>
      </w:r>
      <w:r>
        <w:t>Directiva Provincial</w:t>
      </w:r>
      <w:r w:rsidR="0030063B" w:rsidRPr="00482EB8">
        <w:t xml:space="preserve"> las y los representantes de elección popular. </w:t>
      </w:r>
    </w:p>
    <w:p w:rsidR="00DE011D" w:rsidRDefault="009766B8" w:rsidP="00DE011D">
      <w:pPr>
        <w:spacing w:before="240"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19</w:t>
      </w:r>
      <w:r w:rsidR="00CD79CF">
        <w:rPr>
          <w:b/>
        </w:rPr>
        <w:t xml:space="preserve">.- </w:t>
      </w:r>
      <w:r w:rsidR="00FE5991">
        <w:t>La</w:t>
      </w:r>
      <w:r w:rsidR="00363E66">
        <w:t xml:space="preserve"> </w:t>
      </w:r>
      <w:r w:rsidR="00FE5991">
        <w:t>Directiva Provincial</w:t>
      </w:r>
      <w:r w:rsidRPr="00482EB8">
        <w:t xml:space="preserve"> </w:t>
      </w:r>
      <w:r w:rsidR="00363E66">
        <w:t xml:space="preserve">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363E66" w:rsidRPr="00482EB8">
        <w:t xml:space="preserve"> </w:t>
      </w:r>
      <w:r w:rsidRPr="00482EB8">
        <w:t xml:space="preserve">se reunirá ordinariamente cada tres meses y extraordinariamente cuando lo decida la </w:t>
      </w:r>
      <w:r w:rsidR="00363E66">
        <w:t>Directiva Provincial</w:t>
      </w:r>
      <w:r w:rsidRPr="00482EB8">
        <w:t xml:space="preserve"> o a pedido de </w:t>
      </w:r>
      <w:r w:rsidR="00E24578">
        <w:t>dos</w:t>
      </w:r>
      <w:r w:rsidRPr="00482EB8">
        <w:t xml:space="preserve"> tercera</w:t>
      </w:r>
      <w:r w:rsidR="00E24578">
        <w:t>s</w:t>
      </w:r>
      <w:r w:rsidRPr="00482EB8">
        <w:t xml:space="preserve"> parte</w:t>
      </w:r>
      <w:r w:rsidR="00E24578">
        <w:t>s</w:t>
      </w:r>
      <w:r w:rsidRPr="00482EB8">
        <w:t xml:space="preserve"> de las Directivas Cantonales existentes en la provincia.</w:t>
      </w:r>
    </w:p>
    <w:p w:rsidR="009766B8" w:rsidRPr="00482EB8" w:rsidRDefault="00B85447" w:rsidP="00DE011D">
      <w:pPr>
        <w:spacing w:before="240" w:after="0"/>
        <w:ind w:left="705" w:hanging="705"/>
        <w:jc w:val="both"/>
      </w:pPr>
      <w:r>
        <w:rPr>
          <w:b/>
        </w:rPr>
        <w:t>Art. 20</w:t>
      </w:r>
      <w:r w:rsidR="00CD79CF">
        <w:rPr>
          <w:b/>
        </w:rPr>
        <w:t xml:space="preserve">.- </w:t>
      </w:r>
      <w:r w:rsidR="00363E66">
        <w:t xml:space="preserve">Son atribuciones y deberes del </w:t>
      </w:r>
      <w:r w:rsidR="00FE5991">
        <w:t>Directiva Provincial</w:t>
      </w:r>
      <w:r w:rsidR="00363E66">
        <w:t xml:space="preserve">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9766B8" w:rsidRPr="00482EB8">
        <w:t>:</w:t>
      </w:r>
    </w:p>
    <w:p w:rsidR="009766B8" w:rsidRPr="00482EB8" w:rsidRDefault="00716950" w:rsidP="0001277F">
      <w:pPr>
        <w:pStyle w:val="Prrafodelista"/>
        <w:numPr>
          <w:ilvl w:val="0"/>
          <w:numId w:val="8"/>
        </w:numPr>
        <w:spacing w:before="240" w:after="0"/>
        <w:jc w:val="both"/>
      </w:pPr>
      <w:r w:rsidRPr="00482EB8">
        <w:lastRenderedPageBreak/>
        <w:t xml:space="preserve">Convocar a la Asamblea </w:t>
      </w:r>
      <w:r w:rsidR="00363E66">
        <w:t>Provincial</w:t>
      </w:r>
      <w:r w:rsidR="008D488E">
        <w:t xml:space="preserve"> con treinta días de atención;</w:t>
      </w:r>
    </w:p>
    <w:p w:rsidR="00716950" w:rsidRPr="00482EB8" w:rsidRDefault="00716950" w:rsidP="0001277F">
      <w:pPr>
        <w:pStyle w:val="Prrafodelista"/>
        <w:numPr>
          <w:ilvl w:val="0"/>
          <w:numId w:val="8"/>
        </w:numPr>
        <w:spacing w:before="240" w:after="0"/>
        <w:jc w:val="both"/>
      </w:pPr>
      <w:r w:rsidRPr="00482EB8">
        <w:t>Informar sobre el cumplimiento del Plan de Trabajo y analizar la situación p</w:t>
      </w:r>
      <w:r w:rsidR="008D488E">
        <w:t>olítica y económica del momento;</w:t>
      </w:r>
    </w:p>
    <w:p w:rsidR="00716950" w:rsidRPr="00482EB8" w:rsidRDefault="00716950" w:rsidP="0001277F">
      <w:pPr>
        <w:pStyle w:val="Prrafodelista"/>
        <w:numPr>
          <w:ilvl w:val="0"/>
          <w:numId w:val="8"/>
        </w:numPr>
        <w:spacing w:before="240" w:after="0"/>
        <w:jc w:val="both"/>
      </w:pPr>
      <w:r w:rsidRPr="00482EB8">
        <w:t xml:space="preserve">Absolver consultas y problemas que le fueren sometidos a su consideración por la </w:t>
      </w:r>
      <w:r w:rsidR="00363E66">
        <w:t>Directiva Provincial</w:t>
      </w:r>
      <w:r w:rsidRPr="00482EB8">
        <w:t xml:space="preserve"> y las Brigadas</w:t>
      </w:r>
      <w:r w:rsidR="008D488E">
        <w:t>; y,</w:t>
      </w:r>
    </w:p>
    <w:p w:rsidR="00716950" w:rsidRPr="00482EB8" w:rsidRDefault="00716950" w:rsidP="0001277F">
      <w:pPr>
        <w:pStyle w:val="Prrafodelista"/>
        <w:numPr>
          <w:ilvl w:val="0"/>
          <w:numId w:val="8"/>
        </w:numPr>
        <w:spacing w:before="240" w:after="0"/>
        <w:jc w:val="both"/>
      </w:pPr>
      <w:r w:rsidRPr="00482EB8">
        <w:t xml:space="preserve">Llenar las vacantes que se hayan producido en la </w:t>
      </w:r>
      <w:r w:rsidR="00363E66">
        <w:t>Directiva Provincial</w:t>
      </w:r>
      <w:r w:rsidRPr="00482EB8">
        <w:t>.</w:t>
      </w:r>
    </w:p>
    <w:p w:rsidR="00716950" w:rsidRPr="00482EB8" w:rsidRDefault="00716950" w:rsidP="00131384">
      <w:pPr>
        <w:spacing w:before="240"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21</w:t>
      </w:r>
      <w:r w:rsidR="00CD79CF">
        <w:rPr>
          <w:b/>
        </w:rPr>
        <w:t xml:space="preserve">.- </w:t>
      </w:r>
      <w:r w:rsidR="00363E66">
        <w:t>L</w:t>
      </w:r>
      <w:r w:rsidRPr="00482EB8">
        <w:t xml:space="preserve">a </w:t>
      </w:r>
      <w:r w:rsidR="00363E66">
        <w:t>Directiva Provincial</w:t>
      </w:r>
      <w:r w:rsidRPr="00482EB8">
        <w:t xml:space="preserve"> se elegirá mediante elecciones primarias cerradas, con voto universal, libre, igual, voluntarios, directo, secreto y escrutado públicamente, o mediante elecciones representativas garantizando la participación democrática a través de órganos internos.</w:t>
      </w:r>
    </w:p>
    <w:p w:rsidR="00716950" w:rsidRPr="00482EB8" w:rsidRDefault="00716950" w:rsidP="00716950">
      <w:pPr>
        <w:spacing w:before="240" w:after="0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22</w:t>
      </w:r>
      <w:r w:rsidR="00CD79CF">
        <w:rPr>
          <w:b/>
        </w:rPr>
        <w:t xml:space="preserve">.- </w:t>
      </w:r>
      <w:r w:rsidR="00131384">
        <w:t>S</w:t>
      </w:r>
      <w:r w:rsidRPr="00482EB8">
        <w:t xml:space="preserve">on atribuciones y deberes de la </w:t>
      </w:r>
      <w:r w:rsidR="00363E66">
        <w:t>Directiva Provincial</w:t>
      </w:r>
      <w:r w:rsidRPr="00482EB8">
        <w:t>:</w:t>
      </w:r>
    </w:p>
    <w:p w:rsidR="00880FBB" w:rsidRPr="00482EB8" w:rsidRDefault="00716950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Sesionar una vez cada quince días y extraordinariamente </w:t>
      </w:r>
      <w:r w:rsidR="00880FBB" w:rsidRPr="00482EB8">
        <w:t>cuando las condiciones lo exijan.</w:t>
      </w:r>
    </w:p>
    <w:p w:rsidR="00AD62FF" w:rsidRPr="00482EB8" w:rsidRDefault="00880FBB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Cumplir y hacer </w:t>
      </w:r>
      <w:r w:rsidR="00AD62FF" w:rsidRPr="00482EB8">
        <w:t xml:space="preserve">cumplir </w:t>
      </w:r>
      <w:r w:rsidR="005E6538">
        <w:t xml:space="preserve">el </w:t>
      </w:r>
      <w:r w:rsidR="00266594">
        <w:t>Régimen Orgánico</w:t>
      </w:r>
      <w:r w:rsidR="005E6538">
        <w:t xml:space="preserve"> </w:t>
      </w:r>
      <w:r w:rsidR="00AD62FF" w:rsidRPr="00482EB8">
        <w:t xml:space="preserve"> y las resoluciones de los organismos de la Dirección </w:t>
      </w:r>
      <w:r w:rsidR="00363E66">
        <w:t>Provincial</w:t>
      </w:r>
      <w:r w:rsidR="00AD62FF" w:rsidRPr="00482EB8">
        <w:t>.</w:t>
      </w:r>
    </w:p>
    <w:p w:rsidR="00AD62FF" w:rsidRPr="00482EB8" w:rsidRDefault="00AD62FF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Velar por la buena marcha y prestigio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5E6538" w:rsidRPr="00482EB8">
        <w:t xml:space="preserve"> </w:t>
      </w:r>
      <w:r w:rsidRPr="00482EB8">
        <w:t>en la provincia</w:t>
      </w:r>
      <w:r w:rsidR="005E6538">
        <w:t xml:space="preserve"> </w:t>
      </w:r>
      <w:r w:rsidR="00037F3C">
        <w:t>de Santa Elena</w:t>
      </w:r>
      <w:r w:rsidR="00C91025">
        <w:t>.</w:t>
      </w:r>
    </w:p>
    <w:p w:rsidR="00AD62FF" w:rsidRPr="00482EB8" w:rsidRDefault="00AD62FF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Organizar el </w:t>
      </w:r>
      <w:r w:rsidR="009465B6">
        <w:t xml:space="preserve">movimiento </w:t>
      </w:r>
      <w:r w:rsidRPr="00482EB8">
        <w:t xml:space="preserve"> a través de las Directivas Cantonales, Parroquiales y las Comisiones </w:t>
      </w:r>
      <w:r w:rsidR="00363E66">
        <w:t>Provincial</w:t>
      </w:r>
      <w:r w:rsidRPr="00482EB8">
        <w:t>es de trabajo.</w:t>
      </w:r>
    </w:p>
    <w:p w:rsidR="00AD62FF" w:rsidRPr="00482EB8" w:rsidRDefault="00AD62FF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Llevar un registro de </w:t>
      </w:r>
      <w:r w:rsidR="005E6538">
        <w:t xml:space="preserve">los adherentes </w:t>
      </w:r>
      <w:r w:rsidRPr="00482EB8">
        <w:t xml:space="preserve"> y los militantes de la provincia y promover su organización en brigadas.</w:t>
      </w:r>
    </w:p>
    <w:p w:rsidR="00AD62FF" w:rsidRPr="00482EB8" w:rsidRDefault="00AD62FF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Participar directamente en la política provisional expresando  </w:t>
      </w:r>
      <w:r w:rsidR="001916C4" w:rsidRPr="00482EB8">
        <w:t>la</w:t>
      </w:r>
      <w:r w:rsidRPr="00482EB8">
        <w:t xml:space="preserve"> doctrina y orientaciones del </w:t>
      </w:r>
      <w:r w:rsidR="006E75F1">
        <w:t xml:space="preserve">movimiento </w:t>
      </w:r>
      <w:r w:rsidRPr="00482EB8">
        <w:t xml:space="preserve"> ante los problemas y planteando sus soluciones; difundir la política </w:t>
      </w:r>
      <w:r w:rsidR="00363E66">
        <w:t>Provincial</w:t>
      </w:r>
      <w:r w:rsidR="00437F79">
        <w:t xml:space="preserve"> </w:t>
      </w:r>
      <w:r w:rsidRPr="00482EB8">
        <w:t xml:space="preserve"> del </w:t>
      </w:r>
      <w:r w:rsidR="00437F79">
        <w:t>movimiento</w:t>
      </w:r>
      <w:r w:rsidRPr="00482EB8">
        <w:t>.</w:t>
      </w:r>
    </w:p>
    <w:p w:rsidR="00AD62FF" w:rsidRPr="00482EB8" w:rsidRDefault="00AD62FF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Informar a las bases sobre las acciones políticas del </w:t>
      </w:r>
      <w:r w:rsidR="00437F79">
        <w:t>movimiento</w:t>
      </w:r>
      <w:r w:rsidRPr="00482EB8">
        <w:t>.</w:t>
      </w:r>
    </w:p>
    <w:p w:rsidR="00AD62FF" w:rsidRPr="00482EB8" w:rsidRDefault="00AD62FF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Plantear inquietudes sugerencias hacia la </w:t>
      </w:r>
      <w:r w:rsidR="00363E66">
        <w:t>Directiva Provincial</w:t>
      </w:r>
      <w:r w:rsidRPr="00482EB8">
        <w:t>.</w:t>
      </w:r>
    </w:p>
    <w:p w:rsidR="00EE0B56" w:rsidRPr="00A05EA5" w:rsidRDefault="00A05EA5" w:rsidP="0001277F">
      <w:pPr>
        <w:pStyle w:val="Prrafodelista"/>
        <w:numPr>
          <w:ilvl w:val="0"/>
          <w:numId w:val="9"/>
        </w:numPr>
        <w:spacing w:before="240" w:after="0"/>
        <w:jc w:val="both"/>
      </w:pPr>
      <w:r>
        <w:t>Nombrar a los miembros del Centro de Formación Política y ma</w:t>
      </w:r>
      <w:r w:rsidR="00AD62FF" w:rsidRPr="00482EB8">
        <w:t>ntener permanentemente conferencias, cursos, seminarios de capacitación política</w:t>
      </w:r>
      <w:r w:rsidR="009D6FA7">
        <w:t xml:space="preserve">, en su </w:t>
      </w:r>
      <w:r w:rsidRPr="00A05EA5">
        <w:t>CENTRO DE FORMACIÓN Y CAPACITACIÓN POLÍTICA</w:t>
      </w:r>
      <w:r w:rsidR="00EE0B56" w:rsidRPr="00A05EA5">
        <w:t>.</w:t>
      </w:r>
    </w:p>
    <w:p w:rsidR="00A05EA5" w:rsidRDefault="00A05EA5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A05EA5">
        <w:t>Nombrar a los miembros de la COMISIÓN DE AUDITORÍA Y CONTROL.</w:t>
      </w:r>
    </w:p>
    <w:p w:rsidR="00593530" w:rsidRPr="00A05EA5" w:rsidRDefault="00593530" w:rsidP="00593530">
      <w:pPr>
        <w:pStyle w:val="Prrafodelista"/>
        <w:numPr>
          <w:ilvl w:val="0"/>
          <w:numId w:val="9"/>
        </w:numPr>
        <w:spacing w:after="0"/>
        <w:jc w:val="both"/>
      </w:pPr>
      <w:r>
        <w:t>En las épocas de procesos electorales, nombrar, de entre una terna,  al Responsable del Movimiento Económico del MOVIMIENTO RESCATE REPUBLICANO para esa C</w:t>
      </w:r>
      <w:r w:rsidRPr="00CD7375">
        <w:t>ampaña</w:t>
      </w:r>
      <w:r w:rsidRPr="00482EB8">
        <w:t xml:space="preserve"> </w:t>
      </w:r>
      <w:r>
        <w:t>ante el Consejo Nacional Electoral;</w:t>
      </w:r>
    </w:p>
    <w:p w:rsidR="00EE0B56" w:rsidRPr="00A05EA5" w:rsidRDefault="00EE0B56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A05EA5">
        <w:t>Movilizar a la militancia para los diversos actos partidarios.</w:t>
      </w:r>
    </w:p>
    <w:p w:rsidR="00EE0B56" w:rsidRPr="00482EB8" w:rsidRDefault="00EE0B56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Presentar un informe anual de labores ante la Asamblea </w:t>
      </w:r>
      <w:r w:rsidR="00363E66">
        <w:t>Provincial</w:t>
      </w:r>
      <w:r w:rsidRPr="00482EB8">
        <w:t>.</w:t>
      </w:r>
    </w:p>
    <w:p w:rsidR="00EE0B56" w:rsidRPr="00482EB8" w:rsidRDefault="00EE0B56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Solicitar a la </w:t>
      </w:r>
      <w:r w:rsidR="00363E66">
        <w:t>Directiva Provincial</w:t>
      </w:r>
      <w:r w:rsidR="00F83AF9">
        <w:t xml:space="preserve"> ,</w:t>
      </w:r>
      <w:r w:rsidRPr="00482EB8">
        <w:t xml:space="preserve"> la convocatoria de la </w:t>
      </w:r>
      <w:r w:rsidR="00496F2C">
        <w:t>Asamblea</w:t>
      </w:r>
      <w:r w:rsidRPr="00482EB8">
        <w:t xml:space="preserve"> </w:t>
      </w:r>
      <w:r w:rsidR="00363E66">
        <w:t>Provincial</w:t>
      </w:r>
      <w:r w:rsidRPr="00482EB8">
        <w:t>, en forma extraordinaria, cuando así lo creyere conveniente;</w:t>
      </w:r>
    </w:p>
    <w:p w:rsidR="00EE0B56" w:rsidRPr="00482EB8" w:rsidRDefault="00EE0B56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>Promover y vigilar el movimiento financiero de Tesorería;</w:t>
      </w:r>
    </w:p>
    <w:p w:rsidR="00A042F1" w:rsidRPr="00482EB8" w:rsidRDefault="00EE0B56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Convocar </w:t>
      </w:r>
      <w:r w:rsidR="00A042F1" w:rsidRPr="00482EB8">
        <w:t xml:space="preserve">al </w:t>
      </w:r>
      <w:r w:rsidR="00FE5991">
        <w:t>Directiva Provincial</w:t>
      </w:r>
      <w:r w:rsidR="00A042F1" w:rsidRPr="00482EB8">
        <w:t xml:space="preserve"> con quince días de anticipación y a la Asamblea </w:t>
      </w:r>
      <w:r w:rsidR="00363E66">
        <w:t>Provincial</w:t>
      </w:r>
      <w:r w:rsidR="00A042F1" w:rsidRPr="00482EB8">
        <w:t xml:space="preserve"> con treinta días.</w:t>
      </w:r>
    </w:p>
    <w:p w:rsidR="00A042F1" w:rsidRPr="00482EB8" w:rsidRDefault="00A042F1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>Orientar políticamente la acción de los militantes en las funciones de elección popular que ocupen; y</w:t>
      </w:r>
    </w:p>
    <w:p w:rsidR="00A042F1" w:rsidRPr="00482EB8" w:rsidRDefault="00A042F1" w:rsidP="0001277F">
      <w:pPr>
        <w:pStyle w:val="Prrafodelista"/>
        <w:numPr>
          <w:ilvl w:val="0"/>
          <w:numId w:val="9"/>
        </w:numPr>
        <w:spacing w:before="240" w:after="0"/>
        <w:jc w:val="both"/>
      </w:pPr>
      <w:r w:rsidRPr="00482EB8">
        <w:t xml:space="preserve">Los demás que señalen </w:t>
      </w:r>
      <w:r w:rsidR="005E6538">
        <w:t xml:space="preserve">el </w:t>
      </w:r>
      <w:r w:rsidR="00266594">
        <w:t>Régimen Orgánico</w:t>
      </w:r>
      <w:r w:rsidRPr="00482EB8">
        <w:t xml:space="preserve"> y Reglamentos.</w:t>
      </w:r>
    </w:p>
    <w:p w:rsidR="00A042F1" w:rsidRPr="00482EB8" w:rsidRDefault="00A042F1" w:rsidP="00131384">
      <w:pPr>
        <w:spacing w:before="240" w:after="0"/>
        <w:ind w:left="705" w:hanging="705"/>
        <w:jc w:val="both"/>
      </w:pPr>
      <w:r w:rsidRPr="00482EB8">
        <w:rPr>
          <w:b/>
        </w:rPr>
        <w:lastRenderedPageBreak/>
        <w:t xml:space="preserve">Art. </w:t>
      </w:r>
      <w:r w:rsidR="00B85447">
        <w:rPr>
          <w:b/>
        </w:rPr>
        <w:t>23</w:t>
      </w:r>
      <w:r w:rsidR="00CD79CF">
        <w:rPr>
          <w:b/>
        </w:rPr>
        <w:t xml:space="preserve">.- </w:t>
      </w:r>
      <w:r w:rsidRPr="00482EB8">
        <w:t xml:space="preserve">La </w:t>
      </w:r>
      <w:r w:rsidR="00363E66">
        <w:t>Directiva Provincial</w:t>
      </w:r>
      <w:r w:rsidR="00EC77FA">
        <w:t>, es decir, el Director Provincial, Tesorero Provincial, Secretario Provincial y los vocales principales y suplentes, durarán</w:t>
      </w:r>
      <w:r w:rsidRPr="00482EB8">
        <w:t xml:space="preserve"> en sus funciones dos años contados a partir de su elección, pudiendo sus miembros </w:t>
      </w:r>
      <w:r w:rsidR="009D6FA7">
        <w:t>ser reelegidos por una sola vez, tal como lo indica el Código de la Democracia en su artículo 349.</w:t>
      </w:r>
    </w:p>
    <w:p w:rsidR="00FA124D" w:rsidRPr="00482EB8" w:rsidRDefault="00A042F1" w:rsidP="00131384">
      <w:pPr>
        <w:spacing w:before="240"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24</w:t>
      </w:r>
      <w:r w:rsidR="00CD79CF">
        <w:rPr>
          <w:b/>
        </w:rPr>
        <w:t xml:space="preserve">.- </w:t>
      </w:r>
      <w:r w:rsidRPr="00482EB8">
        <w:t xml:space="preserve">El quórum de la </w:t>
      </w:r>
      <w:r w:rsidR="00363E66">
        <w:t>Directiva Provincial</w:t>
      </w:r>
      <w:r w:rsidRPr="00482EB8">
        <w:t xml:space="preserve">, en las sesiones ordinarias o extraordinarias, se establece con la mitad más uno </w:t>
      </w:r>
      <w:r w:rsidR="00FA124D" w:rsidRPr="00482EB8">
        <w:t>de sus miembros principales.</w:t>
      </w:r>
    </w:p>
    <w:p w:rsidR="00CD79CF" w:rsidRPr="00482EB8" w:rsidRDefault="00CD79CF" w:rsidP="00131384">
      <w:pPr>
        <w:pStyle w:val="Prrafodelista"/>
        <w:spacing w:before="240" w:after="0"/>
        <w:ind w:left="349"/>
        <w:jc w:val="both"/>
      </w:pPr>
    </w:p>
    <w:p w:rsidR="006B00D5" w:rsidRDefault="008C2B84" w:rsidP="006B00D5">
      <w:pPr>
        <w:spacing w:after="0" w:line="240" w:lineRule="auto"/>
        <w:jc w:val="center"/>
        <w:rPr>
          <w:b/>
        </w:rPr>
      </w:pPr>
      <w:r>
        <w:rPr>
          <w:b/>
        </w:rPr>
        <w:t>Capítulo 4</w:t>
      </w:r>
    </w:p>
    <w:p w:rsidR="00716950" w:rsidRDefault="008510AA" w:rsidP="006B00D5">
      <w:pPr>
        <w:spacing w:after="0" w:line="240" w:lineRule="auto"/>
        <w:jc w:val="center"/>
        <w:rPr>
          <w:b/>
        </w:rPr>
      </w:pPr>
      <w:r w:rsidRPr="00482EB8">
        <w:rPr>
          <w:b/>
        </w:rPr>
        <w:t>DE LA SECRETARÍA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CD79CF" w:rsidRPr="00482EB8" w:rsidRDefault="00CD79CF" w:rsidP="006B00D5">
      <w:pPr>
        <w:spacing w:after="0" w:line="240" w:lineRule="auto"/>
        <w:jc w:val="center"/>
        <w:rPr>
          <w:b/>
        </w:rPr>
      </w:pPr>
    </w:p>
    <w:p w:rsidR="008510AA" w:rsidRPr="00482EB8" w:rsidRDefault="008510AA" w:rsidP="008510AA">
      <w:pPr>
        <w:spacing w:after="0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25</w:t>
      </w:r>
      <w:r w:rsidR="00CD79CF">
        <w:rPr>
          <w:b/>
        </w:rPr>
        <w:t xml:space="preserve">.- </w:t>
      </w:r>
      <w:r w:rsidR="002D29B2">
        <w:t>L</w:t>
      </w:r>
      <w:r w:rsidRPr="00482EB8">
        <w:t xml:space="preserve">a secretaria o secretario actuará dentro de los organismos de dirección </w:t>
      </w:r>
      <w:r w:rsidR="00363E66">
        <w:t>Provincial</w:t>
      </w:r>
      <w:r w:rsidRPr="00482EB8">
        <w:t>.</w:t>
      </w:r>
    </w:p>
    <w:p w:rsidR="008510AA" w:rsidRDefault="008510AA" w:rsidP="00131384">
      <w:pPr>
        <w:spacing w:after="0"/>
        <w:ind w:firstLine="708"/>
        <w:jc w:val="both"/>
      </w:pPr>
      <w:r w:rsidRPr="00482EB8">
        <w:t xml:space="preserve">Son sus funciones: </w:t>
      </w:r>
    </w:p>
    <w:p w:rsidR="00CD79CF" w:rsidRPr="00482EB8" w:rsidRDefault="00CD79CF" w:rsidP="00131384">
      <w:pPr>
        <w:spacing w:after="0"/>
        <w:ind w:firstLine="708"/>
        <w:jc w:val="both"/>
      </w:pPr>
    </w:p>
    <w:p w:rsidR="008510AA" w:rsidRPr="00482EB8" w:rsidRDefault="008510AA" w:rsidP="0001277F">
      <w:pPr>
        <w:pStyle w:val="Prrafodelista"/>
        <w:numPr>
          <w:ilvl w:val="0"/>
          <w:numId w:val="13"/>
        </w:numPr>
        <w:spacing w:after="0"/>
        <w:jc w:val="both"/>
      </w:pPr>
      <w:r w:rsidRPr="00482EB8">
        <w:t xml:space="preserve">Transmitir las resoluciones de la Asamblea </w:t>
      </w:r>
      <w:r w:rsidR="00363E66">
        <w:t>Provincial</w:t>
      </w:r>
      <w:r w:rsidRPr="00482EB8">
        <w:t xml:space="preserve">, de la </w:t>
      </w:r>
      <w:r w:rsidR="00363E66">
        <w:t>Directiva Provincial</w:t>
      </w:r>
      <w:r w:rsidRPr="00482EB8">
        <w:t xml:space="preserve"> y de la Comisión Política.</w:t>
      </w:r>
    </w:p>
    <w:p w:rsidR="008510AA" w:rsidRPr="00482EB8" w:rsidRDefault="008510AA" w:rsidP="0001277F">
      <w:pPr>
        <w:pStyle w:val="Prrafodelista"/>
        <w:numPr>
          <w:ilvl w:val="0"/>
          <w:numId w:val="13"/>
        </w:numPr>
        <w:spacing w:after="0"/>
        <w:jc w:val="both"/>
      </w:pPr>
      <w:r w:rsidRPr="00482EB8">
        <w:t xml:space="preserve">Legalizar, junto con la Directora o Director </w:t>
      </w:r>
      <w:r w:rsidR="00363E66">
        <w:t>Provincial</w:t>
      </w:r>
      <w:r w:rsidRPr="00482EB8">
        <w:t xml:space="preserve">, las actas de sesiones de la Asamblea, del </w:t>
      </w:r>
      <w:r w:rsidR="00FE5991">
        <w:t>Directiva Provincial</w:t>
      </w:r>
      <w:r w:rsidRPr="00482EB8">
        <w:t xml:space="preserve">, de la </w:t>
      </w:r>
      <w:r w:rsidR="00363E66">
        <w:t>Directiva Provincial</w:t>
      </w:r>
      <w:r w:rsidRPr="00482EB8">
        <w:t xml:space="preserve"> y de la comisión Política.</w:t>
      </w:r>
    </w:p>
    <w:p w:rsidR="008510AA" w:rsidRPr="00482EB8" w:rsidRDefault="008510AA" w:rsidP="0001277F">
      <w:pPr>
        <w:pStyle w:val="Prrafodelista"/>
        <w:numPr>
          <w:ilvl w:val="0"/>
          <w:numId w:val="13"/>
        </w:numPr>
        <w:spacing w:after="0"/>
        <w:jc w:val="both"/>
      </w:pPr>
      <w:r w:rsidRPr="00482EB8">
        <w:t>Llevar las actas de</w:t>
      </w:r>
      <w:r w:rsidR="005E6538">
        <w:t xml:space="preserve"> </w:t>
      </w:r>
      <w:r w:rsidRPr="00482EB8">
        <w:t xml:space="preserve">las sesiones del </w:t>
      </w:r>
      <w:r w:rsidR="00FE5991">
        <w:t>Directiva Provincial</w:t>
      </w:r>
      <w:r w:rsidRPr="00482EB8">
        <w:t xml:space="preserve">, </w:t>
      </w:r>
      <w:r w:rsidR="00363E66">
        <w:t>Directiva Provincial</w:t>
      </w:r>
      <w:r w:rsidRPr="00482EB8">
        <w:t xml:space="preserve"> y Comisión Política.</w:t>
      </w:r>
    </w:p>
    <w:p w:rsidR="008510AA" w:rsidRPr="00482EB8" w:rsidRDefault="008510AA" w:rsidP="0001277F">
      <w:pPr>
        <w:pStyle w:val="Prrafodelista"/>
        <w:numPr>
          <w:ilvl w:val="0"/>
          <w:numId w:val="13"/>
        </w:numPr>
        <w:spacing w:after="0"/>
        <w:jc w:val="both"/>
      </w:pPr>
      <w:r w:rsidRPr="00482EB8">
        <w:t xml:space="preserve">Llevar el registro </w:t>
      </w:r>
      <w:r w:rsidR="00363E66">
        <w:t>Provincial</w:t>
      </w:r>
      <w:r w:rsidRPr="00482EB8">
        <w:t xml:space="preserve"> de </w:t>
      </w:r>
      <w:r w:rsidR="005E6538">
        <w:t xml:space="preserve">los adherentes </w:t>
      </w:r>
      <w:r w:rsidRPr="00482EB8">
        <w:t>del</w:t>
      </w:r>
      <w:r w:rsidR="005E6538">
        <w:t xml:space="preserve">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Pr="00482EB8">
        <w:t xml:space="preserve"> </w:t>
      </w:r>
    </w:p>
    <w:p w:rsidR="00AD2E52" w:rsidRPr="00482EB8" w:rsidRDefault="00AD2E52" w:rsidP="0001277F">
      <w:pPr>
        <w:pStyle w:val="Prrafodelista"/>
        <w:numPr>
          <w:ilvl w:val="0"/>
          <w:numId w:val="13"/>
        </w:numPr>
        <w:spacing w:after="0"/>
        <w:jc w:val="both"/>
      </w:pPr>
      <w:r w:rsidRPr="00482EB8">
        <w:t>Ser responsable del archivo y correspondencia.</w:t>
      </w:r>
    </w:p>
    <w:p w:rsidR="004E6842" w:rsidRPr="00482EB8" w:rsidRDefault="00AD2E52" w:rsidP="0001277F">
      <w:pPr>
        <w:pStyle w:val="Prrafodelista"/>
        <w:numPr>
          <w:ilvl w:val="0"/>
          <w:numId w:val="13"/>
        </w:numPr>
        <w:spacing w:after="0"/>
        <w:jc w:val="both"/>
      </w:pPr>
      <w:r w:rsidRPr="00482EB8">
        <w:t>Proporcionar</w:t>
      </w:r>
      <w:r w:rsidR="004875AD">
        <w:t xml:space="preserve"> a</w:t>
      </w:r>
      <w:r w:rsidRPr="00482EB8">
        <w:t xml:space="preserve"> los miembros de la </w:t>
      </w:r>
      <w:r w:rsidR="00363E66">
        <w:t>Directiva Provincial</w:t>
      </w:r>
      <w:r w:rsidRPr="00482EB8">
        <w:t xml:space="preserve"> o </w:t>
      </w:r>
      <w:r w:rsidR="00BF5C84">
        <w:t xml:space="preserve">a </w:t>
      </w:r>
      <w:r w:rsidRPr="00482EB8">
        <w:t xml:space="preserve">cualquier </w:t>
      </w:r>
      <w:r w:rsidR="00BF5C84">
        <w:t>adherente</w:t>
      </w:r>
      <w:r w:rsidRPr="00482EB8">
        <w:t xml:space="preserve">, previa disposición de la directora o director </w:t>
      </w:r>
      <w:r w:rsidR="00363E66">
        <w:t>Provincial</w:t>
      </w:r>
      <w:r w:rsidRPr="00482EB8">
        <w:t xml:space="preserve">, la información requerida </w:t>
      </w:r>
      <w:r w:rsidR="004E6842" w:rsidRPr="00482EB8">
        <w:t xml:space="preserve">respeto a resoluciones de Asamblea, </w:t>
      </w:r>
      <w:r w:rsidR="00FE5991">
        <w:t>Directiva Provincial</w:t>
      </w:r>
      <w:r w:rsidR="004E6842" w:rsidRPr="00482EB8">
        <w:t xml:space="preserve"> </w:t>
      </w:r>
      <w:r w:rsidR="00363E66">
        <w:t>Directiva Provincial</w:t>
      </w:r>
      <w:r w:rsidR="004E6842" w:rsidRPr="00482EB8">
        <w:t xml:space="preserve"> y Comisión Política.</w:t>
      </w:r>
    </w:p>
    <w:p w:rsidR="004E6842" w:rsidRPr="00482EB8" w:rsidRDefault="004E6842" w:rsidP="0001277F">
      <w:pPr>
        <w:pStyle w:val="Prrafodelista"/>
        <w:numPr>
          <w:ilvl w:val="0"/>
          <w:numId w:val="13"/>
        </w:numPr>
        <w:spacing w:after="0"/>
        <w:jc w:val="both"/>
      </w:pPr>
      <w:r w:rsidRPr="00482EB8">
        <w:t xml:space="preserve">Publicar los acuerdos resoluciones y declaraciones con autorización de la Directora o Director </w:t>
      </w:r>
      <w:r w:rsidR="00363E66">
        <w:t>Provincial</w:t>
      </w:r>
      <w:r w:rsidRPr="00482EB8">
        <w:t xml:space="preserve">. </w:t>
      </w:r>
    </w:p>
    <w:p w:rsidR="004E6842" w:rsidRPr="00482EB8" w:rsidRDefault="004E6842" w:rsidP="004E6842">
      <w:pPr>
        <w:spacing w:after="0"/>
        <w:jc w:val="both"/>
      </w:pPr>
    </w:p>
    <w:p w:rsidR="006B00D5" w:rsidRDefault="008C2B84" w:rsidP="004E6842">
      <w:pPr>
        <w:spacing w:after="0"/>
        <w:jc w:val="center"/>
        <w:rPr>
          <w:b/>
        </w:rPr>
      </w:pPr>
      <w:r>
        <w:rPr>
          <w:b/>
        </w:rPr>
        <w:t>Capítulo 5</w:t>
      </w:r>
    </w:p>
    <w:p w:rsidR="00AD2E52" w:rsidRPr="00482EB8" w:rsidRDefault="004E6842" w:rsidP="004E6842">
      <w:pPr>
        <w:spacing w:after="0"/>
        <w:jc w:val="center"/>
        <w:rPr>
          <w:b/>
        </w:rPr>
      </w:pPr>
      <w:r w:rsidRPr="00482EB8">
        <w:rPr>
          <w:b/>
        </w:rPr>
        <w:t>DE LA PR</w:t>
      </w:r>
      <w:r w:rsidR="005A60E4">
        <w:rPr>
          <w:b/>
        </w:rPr>
        <w:t>O</w:t>
      </w:r>
      <w:r w:rsidR="00F83AF9">
        <w:rPr>
          <w:b/>
        </w:rPr>
        <w:t>-</w:t>
      </w:r>
      <w:r w:rsidRPr="00482EB8">
        <w:rPr>
          <w:b/>
        </w:rPr>
        <w:t>SECRETARÍA</w:t>
      </w:r>
    </w:p>
    <w:p w:rsidR="002D29B2" w:rsidRDefault="002D29B2" w:rsidP="004E6842">
      <w:pPr>
        <w:spacing w:after="0"/>
        <w:jc w:val="both"/>
        <w:rPr>
          <w:b/>
        </w:rPr>
      </w:pPr>
    </w:p>
    <w:p w:rsidR="004E6842" w:rsidRPr="00482EB8" w:rsidRDefault="004E6842" w:rsidP="00131384">
      <w:pPr>
        <w:spacing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26</w:t>
      </w:r>
      <w:r w:rsidR="00CD79CF">
        <w:rPr>
          <w:b/>
        </w:rPr>
        <w:t xml:space="preserve">.- </w:t>
      </w:r>
      <w:r w:rsidRPr="00482EB8">
        <w:t xml:space="preserve">La prosecretaria o prosecretario </w:t>
      </w:r>
      <w:r w:rsidR="002D29B2">
        <w:t>reemplazará</w:t>
      </w:r>
      <w:r w:rsidRPr="00482EB8">
        <w:t xml:space="preserve"> en las circunstancias de ausencia del titular con sus mismas atribuciones y obligaciones. La prosecretaria o el prosecretario, en situaciones normales, trabajará conjuntamente  con la secretaria o secretario, en las labores inherentes a la cartera respectiva.</w:t>
      </w:r>
    </w:p>
    <w:p w:rsidR="004E6842" w:rsidRDefault="004E6842" w:rsidP="004E6842">
      <w:pPr>
        <w:spacing w:after="0"/>
        <w:jc w:val="both"/>
      </w:pPr>
    </w:p>
    <w:p w:rsidR="00CD79CF" w:rsidRPr="00482EB8" w:rsidRDefault="00CD79CF" w:rsidP="004E6842">
      <w:pPr>
        <w:spacing w:after="0"/>
        <w:jc w:val="both"/>
      </w:pPr>
    </w:p>
    <w:p w:rsidR="006B00D5" w:rsidRDefault="008C2B84" w:rsidP="004E6842">
      <w:pPr>
        <w:spacing w:after="0"/>
        <w:jc w:val="center"/>
        <w:rPr>
          <w:b/>
        </w:rPr>
      </w:pPr>
      <w:r>
        <w:rPr>
          <w:b/>
        </w:rPr>
        <w:t>Capítulo 6</w:t>
      </w:r>
    </w:p>
    <w:p w:rsidR="004E6842" w:rsidRPr="00482EB8" w:rsidRDefault="004E6842" w:rsidP="004E6842">
      <w:pPr>
        <w:spacing w:after="0"/>
        <w:jc w:val="center"/>
        <w:rPr>
          <w:b/>
        </w:rPr>
      </w:pPr>
      <w:r w:rsidRPr="00482EB8">
        <w:rPr>
          <w:b/>
        </w:rPr>
        <w:t>DE LA TESORERÍA</w:t>
      </w:r>
    </w:p>
    <w:p w:rsidR="002D29B2" w:rsidRDefault="004E6842" w:rsidP="004E6842">
      <w:pPr>
        <w:spacing w:after="0"/>
        <w:jc w:val="both"/>
        <w:rPr>
          <w:b/>
        </w:rPr>
      </w:pPr>
      <w:r w:rsidRPr="00482EB8">
        <w:rPr>
          <w:b/>
        </w:rPr>
        <w:t xml:space="preserve"> </w:t>
      </w:r>
    </w:p>
    <w:p w:rsidR="00CD79CF" w:rsidRDefault="00CD79CF" w:rsidP="004E6842">
      <w:pPr>
        <w:spacing w:after="0"/>
        <w:jc w:val="both"/>
        <w:rPr>
          <w:b/>
        </w:rPr>
      </w:pPr>
    </w:p>
    <w:p w:rsidR="004E6842" w:rsidRDefault="004E6842" w:rsidP="004E6842">
      <w:pPr>
        <w:spacing w:after="0"/>
        <w:jc w:val="both"/>
      </w:pPr>
      <w:r w:rsidRPr="00482EB8">
        <w:rPr>
          <w:b/>
        </w:rPr>
        <w:lastRenderedPageBreak/>
        <w:t xml:space="preserve">Art. </w:t>
      </w:r>
      <w:r w:rsidR="00B85447">
        <w:rPr>
          <w:b/>
        </w:rPr>
        <w:t>27</w:t>
      </w:r>
      <w:r w:rsidR="00CD79CF">
        <w:rPr>
          <w:b/>
        </w:rPr>
        <w:t xml:space="preserve">.- </w:t>
      </w:r>
      <w:r w:rsidR="00356E84" w:rsidRPr="00482EB8">
        <w:t xml:space="preserve">Son deberes de la Tesorera o Tesorero </w:t>
      </w:r>
      <w:r w:rsidR="00363E66">
        <w:t>Provincial</w:t>
      </w:r>
      <w:r w:rsidR="00356E84" w:rsidRPr="00482EB8">
        <w:t>:</w:t>
      </w:r>
    </w:p>
    <w:p w:rsidR="00131384" w:rsidRPr="00482EB8" w:rsidRDefault="00131384" w:rsidP="004E6842">
      <w:pPr>
        <w:spacing w:after="0"/>
        <w:jc w:val="both"/>
      </w:pPr>
    </w:p>
    <w:p w:rsidR="00356E84" w:rsidRPr="00482EB8" w:rsidRDefault="00BF5C84" w:rsidP="0001277F">
      <w:pPr>
        <w:pStyle w:val="Prrafodelista"/>
        <w:numPr>
          <w:ilvl w:val="0"/>
          <w:numId w:val="14"/>
        </w:numPr>
        <w:spacing w:after="0"/>
        <w:jc w:val="both"/>
      </w:pPr>
      <w:r>
        <w:t>Presidir la C</w:t>
      </w:r>
      <w:r w:rsidR="00356E84" w:rsidRPr="00482EB8">
        <w:t xml:space="preserve">omisión </w:t>
      </w:r>
      <w:r w:rsidR="00363E66">
        <w:t>Provincial</w:t>
      </w:r>
      <w:r>
        <w:t xml:space="preserve"> de F</w:t>
      </w:r>
      <w:r w:rsidR="00356E84" w:rsidRPr="00482EB8">
        <w:t xml:space="preserve">inanzas del </w:t>
      </w:r>
      <w:r w:rsidR="00CD7375">
        <w:t>movimiento;</w:t>
      </w:r>
    </w:p>
    <w:p w:rsidR="00356E84" w:rsidRPr="00482EB8" w:rsidRDefault="00356E84" w:rsidP="0001277F">
      <w:pPr>
        <w:pStyle w:val="Prrafodelista"/>
        <w:numPr>
          <w:ilvl w:val="0"/>
          <w:numId w:val="14"/>
        </w:numPr>
        <w:spacing w:after="0"/>
        <w:jc w:val="both"/>
      </w:pPr>
      <w:r w:rsidRPr="00482EB8">
        <w:t xml:space="preserve">Llevar la contabilidad de los bienes y más fondos del </w:t>
      </w:r>
      <w:r w:rsidR="00770EAD">
        <w:t>movimiento</w:t>
      </w:r>
      <w:r w:rsidR="00CD7375">
        <w:t>;</w:t>
      </w:r>
    </w:p>
    <w:p w:rsidR="00356E84" w:rsidRPr="00482EB8" w:rsidRDefault="00356E84" w:rsidP="0001277F">
      <w:pPr>
        <w:pStyle w:val="Prrafodelista"/>
        <w:numPr>
          <w:ilvl w:val="0"/>
          <w:numId w:val="14"/>
        </w:numPr>
        <w:spacing w:after="0"/>
        <w:jc w:val="both"/>
      </w:pPr>
      <w:r w:rsidRPr="00482EB8">
        <w:t>Presentar un informe mensual y un balanc</w:t>
      </w:r>
      <w:r w:rsidR="00CD7375">
        <w:t>e anual de movimiento económico;</w:t>
      </w:r>
    </w:p>
    <w:p w:rsidR="00356E84" w:rsidRPr="00482EB8" w:rsidRDefault="00356E84" w:rsidP="0001277F">
      <w:pPr>
        <w:pStyle w:val="Prrafodelista"/>
        <w:numPr>
          <w:ilvl w:val="0"/>
          <w:numId w:val="14"/>
        </w:numPr>
        <w:spacing w:after="0"/>
        <w:jc w:val="both"/>
      </w:pPr>
      <w:r w:rsidRPr="00482EB8">
        <w:t>Realizar gas</w:t>
      </w:r>
      <w:r w:rsidR="00036CBA">
        <w:t>tos y pagos autorizados por la D</w:t>
      </w:r>
      <w:r w:rsidRPr="00482EB8">
        <w:t>irectiva o por la Directora o Directo</w:t>
      </w:r>
      <w:r w:rsidR="00CD7375">
        <w:t>r</w:t>
      </w:r>
      <w:r w:rsidRPr="00482EB8">
        <w:t xml:space="preserve"> </w:t>
      </w:r>
      <w:r w:rsidR="00363E66">
        <w:t>Provincial</w:t>
      </w:r>
      <w:r w:rsidR="00CD7375">
        <w:t>;</w:t>
      </w:r>
    </w:p>
    <w:p w:rsidR="00036CBA" w:rsidRDefault="00356E84" w:rsidP="0001277F">
      <w:pPr>
        <w:pStyle w:val="Prrafodelista"/>
        <w:numPr>
          <w:ilvl w:val="0"/>
          <w:numId w:val="14"/>
        </w:numPr>
        <w:spacing w:after="0"/>
        <w:jc w:val="both"/>
      </w:pPr>
      <w:r w:rsidRPr="00482EB8">
        <w:t xml:space="preserve">Determinar los mecanismos para generar fondos en beneficio del </w:t>
      </w:r>
      <w:r w:rsidR="00770EAD">
        <w:t>movimiento</w:t>
      </w:r>
      <w:r w:rsidRPr="00482EB8">
        <w:t xml:space="preserve">; </w:t>
      </w:r>
    </w:p>
    <w:p w:rsidR="00356E84" w:rsidRPr="00482EB8" w:rsidRDefault="00036CBA" w:rsidP="0001277F">
      <w:pPr>
        <w:pStyle w:val="Prrafodelista"/>
        <w:numPr>
          <w:ilvl w:val="0"/>
          <w:numId w:val="14"/>
        </w:numPr>
        <w:spacing w:after="0"/>
        <w:jc w:val="both"/>
      </w:pPr>
      <w:r>
        <w:t>En las épocas de procesos electorales, presentará ante la Directiva Provincial una terna para elegir al Responsabl</w:t>
      </w:r>
      <w:r w:rsidR="00593530">
        <w:t>e del Movimiento Económico del MOVIMIENTO RESCATE REPUBLICANO para esa</w:t>
      </w:r>
      <w:r>
        <w:t xml:space="preserve"> C</w:t>
      </w:r>
      <w:r w:rsidRPr="00CD7375">
        <w:t>ampaña</w:t>
      </w:r>
      <w:r w:rsidRPr="00482EB8">
        <w:t xml:space="preserve"> </w:t>
      </w:r>
      <w:r>
        <w:t>ante el Consejo Nacional Electoral;</w:t>
      </w:r>
    </w:p>
    <w:p w:rsidR="00356E84" w:rsidRPr="00482EB8" w:rsidRDefault="00356E84" w:rsidP="0001277F">
      <w:pPr>
        <w:pStyle w:val="Prrafodelista"/>
        <w:numPr>
          <w:ilvl w:val="0"/>
          <w:numId w:val="14"/>
        </w:numPr>
        <w:spacing w:after="0"/>
        <w:jc w:val="both"/>
      </w:pPr>
      <w:r w:rsidRPr="00482EB8">
        <w:t>Entregar oportunamente la información que solicite la comisión Auditora y de Control.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6B00D5" w:rsidRDefault="008C2B84" w:rsidP="006B00D5">
      <w:pPr>
        <w:spacing w:after="0" w:line="240" w:lineRule="auto"/>
        <w:jc w:val="center"/>
        <w:rPr>
          <w:b/>
        </w:rPr>
      </w:pPr>
      <w:r>
        <w:rPr>
          <w:b/>
        </w:rPr>
        <w:t>Capítulo 7</w:t>
      </w:r>
    </w:p>
    <w:p w:rsidR="00356E84" w:rsidRDefault="00356E84" w:rsidP="006B00D5">
      <w:pPr>
        <w:spacing w:after="0" w:line="240" w:lineRule="auto"/>
        <w:jc w:val="center"/>
        <w:rPr>
          <w:b/>
        </w:rPr>
      </w:pPr>
      <w:r w:rsidRPr="00482EB8">
        <w:rPr>
          <w:b/>
        </w:rPr>
        <w:t>DE LAS VOCALÍAS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CD79CF" w:rsidRPr="00482EB8" w:rsidRDefault="00CD79CF" w:rsidP="006B00D5">
      <w:pPr>
        <w:spacing w:after="0" w:line="240" w:lineRule="auto"/>
        <w:jc w:val="center"/>
        <w:rPr>
          <w:b/>
        </w:rPr>
      </w:pPr>
    </w:p>
    <w:p w:rsidR="00356E84" w:rsidRDefault="00356E84" w:rsidP="00356E84">
      <w:pPr>
        <w:spacing w:after="0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28</w:t>
      </w:r>
      <w:r w:rsidR="00CD79CF">
        <w:rPr>
          <w:b/>
        </w:rPr>
        <w:t xml:space="preserve">.- </w:t>
      </w:r>
      <w:r w:rsidRPr="00482EB8">
        <w:t>Son atribuciones de las y los vocales:</w:t>
      </w:r>
    </w:p>
    <w:p w:rsidR="00CD79CF" w:rsidRPr="00482EB8" w:rsidRDefault="00CD79CF" w:rsidP="00356E84">
      <w:pPr>
        <w:spacing w:after="0"/>
        <w:jc w:val="both"/>
      </w:pPr>
    </w:p>
    <w:p w:rsidR="00356E84" w:rsidRPr="00482EB8" w:rsidRDefault="00356E84" w:rsidP="0001277F">
      <w:pPr>
        <w:pStyle w:val="Prrafodelista"/>
        <w:numPr>
          <w:ilvl w:val="0"/>
          <w:numId w:val="15"/>
        </w:numPr>
        <w:spacing w:after="0"/>
        <w:jc w:val="both"/>
      </w:pPr>
      <w:r w:rsidRPr="00482EB8">
        <w:t xml:space="preserve">Promover el desarrollo de </w:t>
      </w:r>
      <w:r w:rsidR="00F83AF9">
        <w:t xml:space="preserve">movimiento </w:t>
      </w:r>
      <w:r w:rsidRPr="00482EB8">
        <w:t xml:space="preserve"> en las jurisdicciones a él encomendadas y cumplir las responsabilidades a su cargo.</w:t>
      </w:r>
    </w:p>
    <w:p w:rsidR="00356E84" w:rsidRPr="00482EB8" w:rsidRDefault="00356E84" w:rsidP="0001277F">
      <w:pPr>
        <w:pStyle w:val="Prrafodelista"/>
        <w:numPr>
          <w:ilvl w:val="0"/>
          <w:numId w:val="15"/>
        </w:numPr>
        <w:spacing w:after="0"/>
        <w:jc w:val="both"/>
      </w:pPr>
      <w:r w:rsidRPr="00482EB8">
        <w:t>Presidir las comisione</w:t>
      </w:r>
      <w:r w:rsidR="004344D8">
        <w:t>s</w:t>
      </w:r>
      <w:r w:rsidRPr="00482EB8">
        <w:t xml:space="preserve"> que la </w:t>
      </w:r>
      <w:r w:rsidR="00363E66">
        <w:t>Directiva Provincial</w:t>
      </w:r>
      <w:r w:rsidRPr="00482EB8">
        <w:t xml:space="preserve"> establezca.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CD79CF" w:rsidRDefault="00CD79CF" w:rsidP="006B00D5">
      <w:pPr>
        <w:spacing w:after="0" w:line="240" w:lineRule="auto"/>
        <w:jc w:val="center"/>
        <w:rPr>
          <w:b/>
        </w:rPr>
      </w:pPr>
    </w:p>
    <w:p w:rsidR="00DD4BFE" w:rsidRDefault="008C2B84" w:rsidP="006B00D5">
      <w:pPr>
        <w:spacing w:after="0" w:line="240" w:lineRule="auto"/>
        <w:ind w:left="491"/>
        <w:jc w:val="center"/>
        <w:rPr>
          <w:b/>
        </w:rPr>
      </w:pPr>
      <w:r>
        <w:rPr>
          <w:b/>
        </w:rPr>
        <w:t>Capítulo 8</w:t>
      </w:r>
    </w:p>
    <w:p w:rsidR="007D1C20" w:rsidRDefault="006B00D5" w:rsidP="006B00D5">
      <w:pPr>
        <w:spacing w:after="0" w:line="240" w:lineRule="auto"/>
        <w:ind w:left="491"/>
        <w:jc w:val="center"/>
        <w:rPr>
          <w:b/>
        </w:rPr>
      </w:pPr>
      <w:r>
        <w:rPr>
          <w:b/>
        </w:rPr>
        <w:t>D</w:t>
      </w:r>
      <w:r w:rsidR="007D1C20" w:rsidRPr="00482EB8">
        <w:rPr>
          <w:b/>
        </w:rPr>
        <w:t>E LAS DIRECTIVAS CANTONALES Y PARROQUIALES</w:t>
      </w:r>
    </w:p>
    <w:p w:rsidR="00CD79CF" w:rsidRDefault="00CD79CF" w:rsidP="006B00D5">
      <w:pPr>
        <w:spacing w:after="0" w:line="240" w:lineRule="auto"/>
        <w:ind w:left="491"/>
        <w:jc w:val="center"/>
        <w:rPr>
          <w:b/>
        </w:rPr>
      </w:pPr>
    </w:p>
    <w:p w:rsidR="006B00D5" w:rsidRPr="00482EB8" w:rsidRDefault="006B00D5" w:rsidP="006B00D5">
      <w:pPr>
        <w:spacing w:after="0" w:line="240" w:lineRule="auto"/>
        <w:ind w:left="491"/>
        <w:jc w:val="center"/>
        <w:rPr>
          <w:b/>
        </w:rPr>
      </w:pPr>
    </w:p>
    <w:p w:rsidR="007D1C20" w:rsidRPr="00482EB8" w:rsidRDefault="007D1C20" w:rsidP="00D40236">
      <w:pPr>
        <w:spacing w:after="0"/>
        <w:ind w:left="491" w:hanging="491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29</w:t>
      </w:r>
      <w:r w:rsidR="00CD79CF">
        <w:rPr>
          <w:b/>
        </w:rPr>
        <w:t>.-</w:t>
      </w:r>
      <w:r w:rsidR="004875AD">
        <w:rPr>
          <w:b/>
        </w:rPr>
        <w:t xml:space="preserve"> </w:t>
      </w:r>
      <w:r w:rsidRPr="00482EB8">
        <w:t>En cada cantón o parroquia se estructurará la correspondiente directiva, la misma que tendrá como tarea central la organización de las brigadas.</w:t>
      </w:r>
    </w:p>
    <w:p w:rsidR="007D1C20" w:rsidRPr="00482EB8" w:rsidRDefault="007D1C20" w:rsidP="007D1C20">
      <w:pPr>
        <w:spacing w:before="240" w:after="0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30</w:t>
      </w:r>
      <w:r w:rsidR="00CD79CF">
        <w:rPr>
          <w:b/>
        </w:rPr>
        <w:t xml:space="preserve">.- </w:t>
      </w:r>
      <w:r w:rsidRPr="00482EB8">
        <w:t xml:space="preserve">La directiva cantonal estará integrada </w:t>
      </w:r>
      <w:r w:rsidR="00BF354E">
        <w:t>por los siguientes dignatarios</w:t>
      </w:r>
      <w:r w:rsidRPr="00482EB8">
        <w:t>:</w:t>
      </w:r>
    </w:p>
    <w:p w:rsidR="007D1C20" w:rsidRPr="00482EB8" w:rsidRDefault="007D1C20" w:rsidP="0001277F">
      <w:pPr>
        <w:pStyle w:val="Prrafodelista"/>
        <w:numPr>
          <w:ilvl w:val="0"/>
          <w:numId w:val="17"/>
        </w:numPr>
        <w:spacing w:before="240" w:after="0"/>
        <w:jc w:val="both"/>
      </w:pPr>
      <w:r w:rsidRPr="00482EB8">
        <w:t>Una directora o director</w:t>
      </w:r>
      <w:r w:rsidR="00BF354E">
        <w:t xml:space="preserve"> cantonal;</w:t>
      </w:r>
    </w:p>
    <w:p w:rsidR="007D1C20" w:rsidRPr="00482EB8" w:rsidRDefault="007D1C20" w:rsidP="0001277F">
      <w:pPr>
        <w:pStyle w:val="Prrafodelista"/>
        <w:numPr>
          <w:ilvl w:val="0"/>
          <w:numId w:val="17"/>
        </w:numPr>
        <w:spacing w:before="240" w:after="0"/>
        <w:jc w:val="both"/>
      </w:pPr>
      <w:r w:rsidRPr="00482EB8">
        <w:t>Una subdirectora o subdirector</w:t>
      </w:r>
      <w:r w:rsidR="00BF354E">
        <w:t xml:space="preserve"> cantonal;</w:t>
      </w:r>
    </w:p>
    <w:p w:rsidR="007D1C20" w:rsidRPr="00482EB8" w:rsidRDefault="007D1C20" w:rsidP="0001277F">
      <w:pPr>
        <w:pStyle w:val="Prrafodelista"/>
        <w:numPr>
          <w:ilvl w:val="0"/>
          <w:numId w:val="17"/>
        </w:numPr>
        <w:spacing w:before="240" w:after="0"/>
        <w:jc w:val="both"/>
      </w:pPr>
      <w:r w:rsidRPr="00482EB8">
        <w:t>Una coordinadora o coordinador</w:t>
      </w:r>
      <w:r w:rsidR="00BF354E">
        <w:t xml:space="preserve"> cantonal;</w:t>
      </w:r>
      <w:r w:rsidRPr="00482EB8">
        <w:t xml:space="preserve"> </w:t>
      </w:r>
    </w:p>
    <w:p w:rsidR="007D1C20" w:rsidRPr="00482EB8" w:rsidRDefault="007D1C20" w:rsidP="0001277F">
      <w:pPr>
        <w:pStyle w:val="Prrafodelista"/>
        <w:numPr>
          <w:ilvl w:val="0"/>
          <w:numId w:val="17"/>
        </w:numPr>
        <w:spacing w:before="240" w:after="0"/>
        <w:jc w:val="both"/>
      </w:pPr>
      <w:r w:rsidRPr="00482EB8">
        <w:t xml:space="preserve">Una secretaria o secretario </w:t>
      </w:r>
      <w:r w:rsidR="00BF354E">
        <w:t>cantonal;</w:t>
      </w:r>
    </w:p>
    <w:p w:rsidR="007D1C20" w:rsidRPr="00482EB8" w:rsidRDefault="003C646F" w:rsidP="0001277F">
      <w:pPr>
        <w:pStyle w:val="Prrafodelista"/>
        <w:numPr>
          <w:ilvl w:val="0"/>
          <w:numId w:val="17"/>
        </w:numPr>
        <w:spacing w:before="240" w:after="0"/>
        <w:jc w:val="both"/>
      </w:pPr>
      <w:r w:rsidRPr="00482EB8">
        <w:t xml:space="preserve">Una tesorera o tesorero </w:t>
      </w:r>
      <w:r w:rsidR="00BF354E">
        <w:t>cantonal;</w:t>
      </w:r>
      <w:r w:rsidR="00913827">
        <w:t xml:space="preserve"> y,</w:t>
      </w:r>
    </w:p>
    <w:p w:rsidR="003C646F" w:rsidRPr="00482EB8" w:rsidRDefault="003C646F" w:rsidP="0001277F">
      <w:pPr>
        <w:pStyle w:val="Prrafodelista"/>
        <w:numPr>
          <w:ilvl w:val="0"/>
          <w:numId w:val="17"/>
        </w:numPr>
        <w:spacing w:before="240" w:after="0"/>
        <w:jc w:val="both"/>
      </w:pPr>
      <w:r w:rsidRPr="00482EB8">
        <w:t xml:space="preserve">Dos vocales </w:t>
      </w:r>
      <w:r w:rsidR="00BF354E">
        <w:t xml:space="preserve">cantonales </w:t>
      </w:r>
      <w:r w:rsidRPr="00482EB8">
        <w:t xml:space="preserve">principales y dos </w:t>
      </w:r>
      <w:r w:rsidR="00BF354E">
        <w:t xml:space="preserve">vocales cantonales </w:t>
      </w:r>
      <w:r w:rsidRPr="00482EB8">
        <w:t>suplentes</w:t>
      </w:r>
      <w:r w:rsidR="00BF354E">
        <w:t>.</w:t>
      </w:r>
    </w:p>
    <w:p w:rsidR="003C646F" w:rsidRPr="00482EB8" w:rsidRDefault="00100816" w:rsidP="003C646F">
      <w:pPr>
        <w:spacing w:before="240" w:after="0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31</w:t>
      </w:r>
      <w:r w:rsidR="00644257">
        <w:rPr>
          <w:b/>
        </w:rPr>
        <w:t xml:space="preserve">.-  </w:t>
      </w:r>
      <w:r w:rsidRPr="00482EB8">
        <w:t xml:space="preserve">La directiva parroquial estará integrada </w:t>
      </w:r>
      <w:r w:rsidR="00C775F7">
        <w:t>por los siguientes dignatarios</w:t>
      </w:r>
      <w:r w:rsidRPr="00482EB8">
        <w:t>:</w:t>
      </w:r>
    </w:p>
    <w:p w:rsidR="00100816" w:rsidRPr="00482EB8" w:rsidRDefault="00100816" w:rsidP="0001277F">
      <w:pPr>
        <w:pStyle w:val="Prrafodelista"/>
        <w:numPr>
          <w:ilvl w:val="0"/>
          <w:numId w:val="18"/>
        </w:numPr>
        <w:spacing w:before="240" w:after="0"/>
        <w:jc w:val="both"/>
      </w:pPr>
      <w:r w:rsidRPr="00482EB8">
        <w:t>Una directora o director</w:t>
      </w:r>
      <w:r w:rsidR="00BF354E">
        <w:t xml:space="preserve"> parroquial;</w:t>
      </w:r>
    </w:p>
    <w:p w:rsidR="00100816" w:rsidRPr="00482EB8" w:rsidRDefault="00100816" w:rsidP="0001277F">
      <w:pPr>
        <w:pStyle w:val="Prrafodelista"/>
        <w:numPr>
          <w:ilvl w:val="0"/>
          <w:numId w:val="18"/>
        </w:numPr>
        <w:spacing w:before="240" w:after="0"/>
        <w:jc w:val="both"/>
      </w:pPr>
      <w:r w:rsidRPr="00482EB8">
        <w:t>Una subdirectora o subdirector</w:t>
      </w:r>
      <w:r w:rsidR="00BF354E">
        <w:t xml:space="preserve"> parroquial;</w:t>
      </w:r>
    </w:p>
    <w:p w:rsidR="00100816" w:rsidRPr="00482EB8" w:rsidRDefault="00100816" w:rsidP="0001277F">
      <w:pPr>
        <w:pStyle w:val="Prrafodelista"/>
        <w:numPr>
          <w:ilvl w:val="0"/>
          <w:numId w:val="18"/>
        </w:numPr>
        <w:spacing w:before="240" w:after="0"/>
        <w:jc w:val="both"/>
      </w:pPr>
      <w:r w:rsidRPr="00482EB8">
        <w:t xml:space="preserve">Una secretaria o secretario </w:t>
      </w:r>
      <w:r w:rsidR="00BF354E">
        <w:t>parroquial;</w:t>
      </w:r>
    </w:p>
    <w:p w:rsidR="00100816" w:rsidRPr="00482EB8" w:rsidRDefault="00100816" w:rsidP="0001277F">
      <w:pPr>
        <w:pStyle w:val="Prrafodelista"/>
        <w:numPr>
          <w:ilvl w:val="0"/>
          <w:numId w:val="18"/>
        </w:numPr>
        <w:spacing w:before="240" w:after="0"/>
        <w:jc w:val="both"/>
      </w:pPr>
      <w:r w:rsidRPr="00482EB8">
        <w:t xml:space="preserve">Una tesorera o tesorero </w:t>
      </w:r>
      <w:r w:rsidR="00BF354E">
        <w:t>parroquial;</w:t>
      </w:r>
      <w:r w:rsidR="00913827">
        <w:t xml:space="preserve"> y,</w:t>
      </w:r>
    </w:p>
    <w:p w:rsidR="00100816" w:rsidRPr="00482EB8" w:rsidRDefault="00100816" w:rsidP="0001277F">
      <w:pPr>
        <w:pStyle w:val="Prrafodelista"/>
        <w:numPr>
          <w:ilvl w:val="0"/>
          <w:numId w:val="18"/>
        </w:numPr>
        <w:spacing w:before="240" w:after="0"/>
        <w:jc w:val="both"/>
      </w:pPr>
      <w:r w:rsidRPr="00482EB8">
        <w:lastRenderedPageBreak/>
        <w:t xml:space="preserve">Dos vocales </w:t>
      </w:r>
      <w:r w:rsidR="00BF354E">
        <w:t xml:space="preserve">parroquiales </w:t>
      </w:r>
      <w:r w:rsidRPr="00482EB8">
        <w:t xml:space="preserve">principales y dos </w:t>
      </w:r>
      <w:r w:rsidR="00BF354E">
        <w:t xml:space="preserve">vocales parroquiales </w:t>
      </w:r>
      <w:r w:rsidRPr="00482EB8">
        <w:t>suplentes</w:t>
      </w:r>
      <w:r w:rsidR="00BF354E">
        <w:t>.</w:t>
      </w:r>
    </w:p>
    <w:p w:rsidR="00100816" w:rsidRPr="00482EB8" w:rsidRDefault="00100816" w:rsidP="00D40236">
      <w:pPr>
        <w:spacing w:before="240"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32</w:t>
      </w:r>
      <w:r w:rsidR="00644257">
        <w:rPr>
          <w:b/>
        </w:rPr>
        <w:t xml:space="preserve">.-  </w:t>
      </w:r>
      <w:r w:rsidR="0023309E">
        <w:t>L</w:t>
      </w:r>
      <w:r w:rsidRPr="00482EB8">
        <w:t xml:space="preserve">os deberes y atribuciones de las directivas cantonales y parroquiales, son los mismos otorgados por el presente </w:t>
      </w:r>
      <w:r w:rsidR="009D6FA7">
        <w:t>Régimen Orgánico</w:t>
      </w:r>
      <w:r w:rsidRPr="00482EB8">
        <w:t xml:space="preserve"> a los miembros de la </w:t>
      </w:r>
      <w:r w:rsidR="00363E66">
        <w:t>Directiva Provincial</w:t>
      </w:r>
      <w:r w:rsidR="0023309E">
        <w:t>, l</w:t>
      </w:r>
      <w:r w:rsidRPr="00482EB8">
        <w:t>imitado</w:t>
      </w:r>
      <w:r w:rsidR="0023309E">
        <w:t>s</w:t>
      </w:r>
      <w:r w:rsidRPr="00482EB8">
        <w:t xml:space="preserve"> a su jurisdicción o sector correspondiente.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CD79CF" w:rsidRDefault="00CD79CF" w:rsidP="006B00D5">
      <w:pPr>
        <w:spacing w:after="0" w:line="240" w:lineRule="auto"/>
        <w:jc w:val="center"/>
        <w:rPr>
          <w:b/>
        </w:rPr>
      </w:pPr>
    </w:p>
    <w:p w:rsidR="006B00D5" w:rsidRDefault="008C2B84" w:rsidP="006B00D5">
      <w:pPr>
        <w:spacing w:after="0" w:line="240" w:lineRule="auto"/>
        <w:jc w:val="center"/>
        <w:rPr>
          <w:b/>
        </w:rPr>
      </w:pPr>
      <w:r>
        <w:rPr>
          <w:b/>
        </w:rPr>
        <w:t>Capítulo 9</w:t>
      </w:r>
    </w:p>
    <w:p w:rsidR="00100816" w:rsidRDefault="00100816" w:rsidP="006B00D5">
      <w:pPr>
        <w:spacing w:after="0" w:line="240" w:lineRule="auto"/>
        <w:jc w:val="center"/>
        <w:rPr>
          <w:b/>
        </w:rPr>
      </w:pPr>
      <w:r w:rsidRPr="00482EB8">
        <w:rPr>
          <w:b/>
        </w:rPr>
        <w:t>DE LAS BRIGADAS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CD79CF" w:rsidRPr="00482EB8" w:rsidRDefault="00CD79CF" w:rsidP="006B00D5">
      <w:pPr>
        <w:spacing w:after="0" w:line="240" w:lineRule="auto"/>
        <w:jc w:val="center"/>
        <w:rPr>
          <w:b/>
        </w:rPr>
      </w:pPr>
    </w:p>
    <w:p w:rsidR="0023309E" w:rsidRDefault="00100816" w:rsidP="00D40236">
      <w:pPr>
        <w:spacing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33</w:t>
      </w:r>
      <w:r w:rsidR="00644257">
        <w:rPr>
          <w:b/>
        </w:rPr>
        <w:t xml:space="preserve">.- </w:t>
      </w:r>
      <w:r w:rsidRPr="00482EB8">
        <w:t xml:space="preserve">Las brigadas </w:t>
      </w:r>
      <w:r w:rsidR="006E2181" w:rsidRPr="00482EB8">
        <w:t>constituyen</w:t>
      </w:r>
      <w:r w:rsidR="00E975D9" w:rsidRPr="00482EB8">
        <w:t xml:space="preserve"> la unidad de base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4875AD" w:rsidRPr="00482EB8">
        <w:t xml:space="preserve"> </w:t>
      </w:r>
      <w:r w:rsidR="00DD4BFE">
        <w:t xml:space="preserve"> </w:t>
      </w:r>
      <w:r w:rsidR="0023309E">
        <w:t>s</w:t>
      </w:r>
      <w:r w:rsidR="0043182A" w:rsidRPr="00482EB8">
        <w:t xml:space="preserve">e integraran con un </w:t>
      </w:r>
      <w:r w:rsidR="00707751" w:rsidRPr="00482EB8">
        <w:t>mínimo</w:t>
      </w:r>
      <w:r w:rsidR="0023309E">
        <w:t xml:space="preserve"> de diez miembros que funcionará</w:t>
      </w:r>
      <w:r w:rsidR="0043182A" w:rsidRPr="00482EB8">
        <w:t>n en las</w:t>
      </w:r>
      <w:r w:rsidR="00707751" w:rsidRPr="00482EB8">
        <w:t xml:space="preserve"> localidades y sectores de trabajo, actividad o vivienda de los mismos. </w:t>
      </w:r>
    </w:p>
    <w:p w:rsidR="00707751" w:rsidRPr="00482EB8" w:rsidRDefault="00707751" w:rsidP="00D40236">
      <w:pPr>
        <w:spacing w:before="240" w:after="0"/>
        <w:ind w:left="705"/>
        <w:jc w:val="both"/>
      </w:pPr>
      <w:r w:rsidRPr="00482EB8">
        <w:t xml:space="preserve">Su forma de </w:t>
      </w:r>
      <w:r w:rsidR="00050B09">
        <w:t>representación será la Asamblea de Brigada</w:t>
      </w:r>
      <w:r w:rsidRPr="00482EB8">
        <w:t xml:space="preserve"> que se reunirá mensualmente. Entre asamblea y asamblea funcionará la Directiva de la BRIGADA.</w:t>
      </w:r>
    </w:p>
    <w:p w:rsidR="00707751" w:rsidRPr="00482EB8" w:rsidRDefault="00707751" w:rsidP="00100816">
      <w:pPr>
        <w:spacing w:before="240" w:after="0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34</w:t>
      </w:r>
      <w:r w:rsidR="00644257">
        <w:rPr>
          <w:b/>
        </w:rPr>
        <w:t>.-</w:t>
      </w:r>
      <w:r w:rsidR="00DD4BFE">
        <w:rPr>
          <w:b/>
        </w:rPr>
        <w:t xml:space="preserve"> </w:t>
      </w:r>
      <w:r w:rsidR="0023309E">
        <w:rPr>
          <w:b/>
        </w:rPr>
        <w:t xml:space="preserve"> </w:t>
      </w:r>
      <w:r w:rsidRPr="00482EB8">
        <w:t>Son deberes de la brigada:</w:t>
      </w:r>
    </w:p>
    <w:p w:rsidR="00707751" w:rsidRPr="00482EB8" w:rsidRDefault="00707751" w:rsidP="0001277F">
      <w:pPr>
        <w:pStyle w:val="Prrafodelista"/>
        <w:numPr>
          <w:ilvl w:val="0"/>
          <w:numId w:val="19"/>
        </w:numPr>
        <w:spacing w:before="240" w:after="0"/>
        <w:jc w:val="both"/>
      </w:pPr>
      <w:r w:rsidRPr="00482EB8">
        <w:t>Elegir y posesionar a la Directiva de la Brigada;</w:t>
      </w:r>
    </w:p>
    <w:p w:rsidR="00707751" w:rsidRPr="00482EB8" w:rsidRDefault="00707751" w:rsidP="0001277F">
      <w:pPr>
        <w:pStyle w:val="Prrafodelista"/>
        <w:numPr>
          <w:ilvl w:val="0"/>
          <w:numId w:val="19"/>
        </w:numPr>
        <w:spacing w:before="240" w:after="0"/>
        <w:jc w:val="both"/>
      </w:pPr>
      <w:r w:rsidRPr="00482EB8">
        <w:t xml:space="preserve">Estudiar, difundir y poner en práctica la doctrina del </w:t>
      </w:r>
      <w:r w:rsidR="00FD6907">
        <w:t xml:space="preserve">movimiento </w:t>
      </w:r>
      <w:r w:rsidRPr="00482EB8">
        <w:t xml:space="preserve"> y las resoluciones de los organismos de Dirección </w:t>
      </w:r>
      <w:r w:rsidR="00363E66">
        <w:t>Provincial</w:t>
      </w:r>
      <w:r w:rsidRPr="00482EB8">
        <w:t>.</w:t>
      </w:r>
    </w:p>
    <w:p w:rsidR="00707751" w:rsidRPr="00482EB8" w:rsidRDefault="00707751" w:rsidP="0001277F">
      <w:pPr>
        <w:pStyle w:val="Prrafodelista"/>
        <w:numPr>
          <w:ilvl w:val="0"/>
          <w:numId w:val="19"/>
        </w:numPr>
        <w:spacing w:before="240" w:after="0"/>
        <w:jc w:val="both"/>
      </w:pPr>
      <w:r w:rsidRPr="00482EB8">
        <w:t>Realizar las tareas de proselitismo, propaganda y finanzas.</w:t>
      </w:r>
    </w:p>
    <w:p w:rsidR="00084134" w:rsidRPr="00482EB8" w:rsidRDefault="00707751" w:rsidP="0001277F">
      <w:pPr>
        <w:pStyle w:val="Prrafodelista"/>
        <w:numPr>
          <w:ilvl w:val="0"/>
          <w:numId w:val="19"/>
        </w:numPr>
        <w:spacing w:before="240" w:after="0"/>
        <w:jc w:val="both"/>
      </w:pPr>
      <w:r w:rsidRPr="00482EB8">
        <w:t>Estudiar los problemas</w:t>
      </w:r>
      <w:r w:rsidR="00084134" w:rsidRPr="00482EB8">
        <w:t xml:space="preserve"> de su sector o su localidad y contribuir a su solución.</w:t>
      </w:r>
    </w:p>
    <w:p w:rsidR="00084134" w:rsidRPr="00482EB8" w:rsidRDefault="00084134" w:rsidP="0001277F">
      <w:pPr>
        <w:pStyle w:val="Prrafodelista"/>
        <w:numPr>
          <w:ilvl w:val="0"/>
          <w:numId w:val="19"/>
        </w:numPr>
        <w:spacing w:before="240" w:after="0"/>
        <w:jc w:val="both"/>
      </w:pPr>
      <w:r w:rsidRPr="00482EB8">
        <w:t>Movilizar a sus militantes y simpatizantes a las manifestaciones y actos partidarios.</w:t>
      </w:r>
    </w:p>
    <w:p w:rsidR="00514D61" w:rsidRPr="00482EB8" w:rsidRDefault="00084134" w:rsidP="0001277F">
      <w:pPr>
        <w:pStyle w:val="Prrafodelista"/>
        <w:numPr>
          <w:ilvl w:val="0"/>
          <w:numId w:val="19"/>
        </w:numPr>
        <w:spacing w:before="240" w:after="0"/>
        <w:jc w:val="both"/>
      </w:pPr>
      <w:r w:rsidRPr="00482EB8">
        <w:t xml:space="preserve">Impulsar </w:t>
      </w:r>
      <w:r w:rsidR="00514D61" w:rsidRPr="00482EB8">
        <w:t xml:space="preserve">permanentemente nuevas </w:t>
      </w:r>
      <w:r w:rsidR="004875AD">
        <w:t>adhesiones</w:t>
      </w:r>
      <w:r w:rsidR="00514D61" w:rsidRPr="00482EB8">
        <w:t xml:space="preserve">  de militantes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4875AD" w:rsidRPr="00482EB8">
        <w:t xml:space="preserve"> </w:t>
      </w:r>
      <w:r w:rsidR="00514D61" w:rsidRPr="00482EB8">
        <w:t>y organizar nuevas brigadas.</w:t>
      </w:r>
    </w:p>
    <w:p w:rsidR="00514D61" w:rsidRPr="00482EB8" w:rsidRDefault="00514D61" w:rsidP="0001277F">
      <w:pPr>
        <w:pStyle w:val="Prrafodelista"/>
        <w:numPr>
          <w:ilvl w:val="0"/>
          <w:numId w:val="19"/>
        </w:numPr>
        <w:spacing w:before="240" w:after="0"/>
        <w:jc w:val="both"/>
      </w:pPr>
      <w:r w:rsidRPr="00482EB8">
        <w:t>Analizar, aprobar u objetar el informe de labores y conducta de la directora o director y de los demás miembros de la brigada.</w:t>
      </w:r>
    </w:p>
    <w:p w:rsidR="00514D61" w:rsidRPr="00482EB8" w:rsidRDefault="00514D61" w:rsidP="0001277F">
      <w:pPr>
        <w:pStyle w:val="Prrafodelista"/>
        <w:numPr>
          <w:ilvl w:val="0"/>
          <w:numId w:val="19"/>
        </w:numPr>
        <w:spacing w:before="240" w:after="0"/>
        <w:jc w:val="both"/>
      </w:pPr>
      <w:r w:rsidRPr="00482EB8">
        <w:t xml:space="preserve">Nombrar delegadas o delegados a la asamblea parroquial, cantonal, </w:t>
      </w:r>
      <w:r w:rsidR="00363E66">
        <w:t>Provincial</w:t>
      </w:r>
      <w:r w:rsidRPr="00482EB8">
        <w:t xml:space="preserve"> y a la </w:t>
      </w:r>
      <w:r w:rsidR="00496F2C">
        <w:t>Asamblea</w:t>
      </w:r>
      <w:r w:rsidRPr="00482EB8">
        <w:t xml:space="preserve"> </w:t>
      </w:r>
      <w:r w:rsidR="00363E66">
        <w:t>Provincial</w:t>
      </w:r>
      <w:r w:rsidRPr="00482EB8">
        <w:t>, y,</w:t>
      </w:r>
    </w:p>
    <w:p w:rsidR="00514D61" w:rsidRPr="00482EB8" w:rsidRDefault="00514D61" w:rsidP="0001277F">
      <w:pPr>
        <w:pStyle w:val="Prrafodelista"/>
        <w:numPr>
          <w:ilvl w:val="0"/>
          <w:numId w:val="19"/>
        </w:numPr>
        <w:spacing w:before="240" w:after="0"/>
        <w:jc w:val="both"/>
      </w:pPr>
      <w:r w:rsidRPr="00482EB8">
        <w:t xml:space="preserve">Los demás que señalen </w:t>
      </w:r>
      <w:r w:rsidR="004875AD">
        <w:t xml:space="preserve">el </w:t>
      </w:r>
      <w:r w:rsidR="00266594">
        <w:t>Régimen Orgánico</w:t>
      </w:r>
      <w:r w:rsidR="004875AD">
        <w:t xml:space="preserve"> </w:t>
      </w:r>
      <w:r w:rsidRPr="00482EB8">
        <w:t xml:space="preserve"> y reglamento.</w:t>
      </w:r>
    </w:p>
    <w:p w:rsidR="00DD4BFE" w:rsidRDefault="00514D61" w:rsidP="00D40236">
      <w:pPr>
        <w:spacing w:before="240"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35</w:t>
      </w:r>
      <w:r w:rsidR="00644257">
        <w:rPr>
          <w:b/>
        </w:rPr>
        <w:t xml:space="preserve">.-  </w:t>
      </w:r>
      <w:r w:rsidR="00834EA5">
        <w:t>L</w:t>
      </w:r>
      <w:r w:rsidRPr="00482EB8">
        <w:t>a brigada se reunirá ordinariamente por convocatoria de la Directora o Director o a petición de la tercera parte de sus miembros.</w:t>
      </w:r>
    </w:p>
    <w:p w:rsidR="006B00D5" w:rsidRPr="00834EA5" w:rsidRDefault="006B00D5" w:rsidP="00834EA5">
      <w:pPr>
        <w:spacing w:before="240" w:after="0"/>
        <w:jc w:val="both"/>
      </w:pPr>
    </w:p>
    <w:p w:rsidR="006B00D5" w:rsidRDefault="008C2B84" w:rsidP="006B00D5">
      <w:pPr>
        <w:spacing w:after="0" w:line="240" w:lineRule="auto"/>
        <w:jc w:val="center"/>
        <w:rPr>
          <w:b/>
        </w:rPr>
      </w:pPr>
      <w:r>
        <w:rPr>
          <w:b/>
        </w:rPr>
        <w:t>Capítulo 10</w:t>
      </w:r>
    </w:p>
    <w:p w:rsidR="00100816" w:rsidRDefault="00514D61" w:rsidP="006B00D5">
      <w:pPr>
        <w:spacing w:after="0" w:line="240" w:lineRule="auto"/>
        <w:jc w:val="center"/>
        <w:rPr>
          <w:b/>
        </w:rPr>
      </w:pPr>
      <w:r w:rsidRPr="00482EB8">
        <w:rPr>
          <w:b/>
        </w:rPr>
        <w:t>DE LA DIRECTIVA DE LA BRIGADA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CD79CF" w:rsidRPr="00482EB8" w:rsidRDefault="00CD79CF" w:rsidP="006B00D5">
      <w:pPr>
        <w:spacing w:after="0" w:line="240" w:lineRule="auto"/>
        <w:jc w:val="center"/>
        <w:rPr>
          <w:b/>
        </w:rPr>
      </w:pPr>
    </w:p>
    <w:p w:rsidR="00533651" w:rsidRPr="00482EB8" w:rsidRDefault="00514D61" w:rsidP="00D40236">
      <w:pPr>
        <w:spacing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36</w:t>
      </w:r>
      <w:r w:rsidR="00644257">
        <w:rPr>
          <w:b/>
        </w:rPr>
        <w:t xml:space="preserve">.-  </w:t>
      </w:r>
      <w:r w:rsidRPr="00482EB8">
        <w:t xml:space="preserve">La directiva </w:t>
      </w:r>
      <w:r w:rsidR="00E04411" w:rsidRPr="00482EB8">
        <w:t xml:space="preserve">de la Brigada es la responsable de dirigir y movilizar políticamente a todos los miembros de ella para asegurar su correcto funcionamiento, de conformidad con el presente </w:t>
      </w:r>
      <w:r w:rsidR="00266594">
        <w:t>Régimen Orgánico</w:t>
      </w:r>
      <w:r w:rsidR="00E04411" w:rsidRPr="00482EB8">
        <w:t xml:space="preserve"> </w:t>
      </w:r>
      <w:r w:rsidR="00533651" w:rsidRPr="00482EB8">
        <w:t>y el cumplimiento con las resoluciones de los organismos de dirección. La Directiva de la Brigada estará integrada por tres miembros:</w:t>
      </w:r>
    </w:p>
    <w:p w:rsidR="00514D61" w:rsidRPr="00834EA5" w:rsidRDefault="00533651" w:rsidP="0001277F">
      <w:pPr>
        <w:pStyle w:val="Prrafodelista"/>
        <w:numPr>
          <w:ilvl w:val="0"/>
          <w:numId w:val="20"/>
        </w:numPr>
        <w:spacing w:before="240" w:after="0"/>
        <w:jc w:val="both"/>
      </w:pPr>
      <w:r w:rsidRPr="00834EA5">
        <w:lastRenderedPageBreak/>
        <w:t>Una directora o director</w:t>
      </w:r>
      <w:r w:rsidR="00644257">
        <w:t>;</w:t>
      </w:r>
      <w:r w:rsidRPr="00834EA5">
        <w:t xml:space="preserve"> </w:t>
      </w:r>
    </w:p>
    <w:p w:rsidR="00533651" w:rsidRPr="00834EA5" w:rsidRDefault="00533651" w:rsidP="0001277F">
      <w:pPr>
        <w:pStyle w:val="Prrafodelista"/>
        <w:numPr>
          <w:ilvl w:val="0"/>
          <w:numId w:val="20"/>
        </w:numPr>
        <w:spacing w:before="240" w:after="0"/>
        <w:jc w:val="both"/>
      </w:pPr>
      <w:r w:rsidRPr="00834EA5">
        <w:t>Una subdirectora o subdirector</w:t>
      </w:r>
      <w:r w:rsidR="00644257">
        <w:t>;</w:t>
      </w:r>
      <w:r w:rsidRPr="00834EA5">
        <w:t xml:space="preserve"> y,</w:t>
      </w:r>
    </w:p>
    <w:p w:rsidR="00533651" w:rsidRPr="00834EA5" w:rsidRDefault="00533651" w:rsidP="0001277F">
      <w:pPr>
        <w:pStyle w:val="Prrafodelista"/>
        <w:numPr>
          <w:ilvl w:val="0"/>
          <w:numId w:val="20"/>
        </w:numPr>
        <w:spacing w:before="240" w:after="0"/>
        <w:jc w:val="both"/>
      </w:pPr>
      <w:r w:rsidRPr="00834EA5">
        <w:t>Una tesorera o tesorero</w:t>
      </w:r>
    </w:p>
    <w:p w:rsidR="00533651" w:rsidRPr="00482EB8" w:rsidRDefault="00533651" w:rsidP="00D40236">
      <w:pPr>
        <w:spacing w:before="240" w:after="0"/>
        <w:ind w:left="705"/>
        <w:jc w:val="both"/>
      </w:pPr>
      <w:r w:rsidRPr="00482EB8">
        <w:t>Cuando la brigada esté integrada por más de 20 miembros, se agregará una coordinadora o coordinador y una o un vocal.</w:t>
      </w:r>
    </w:p>
    <w:p w:rsidR="0062799E" w:rsidRDefault="00533651" w:rsidP="00D40236">
      <w:pPr>
        <w:spacing w:before="240"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37</w:t>
      </w:r>
      <w:r w:rsidR="00644257">
        <w:rPr>
          <w:b/>
        </w:rPr>
        <w:t xml:space="preserve">.-  </w:t>
      </w:r>
      <w:r w:rsidRPr="00482EB8">
        <w:t>Los deberes y atribuciones de la Directiva de la brigada</w:t>
      </w:r>
      <w:r w:rsidR="004E2261" w:rsidRPr="00482EB8">
        <w:t xml:space="preserve">, son los mismos otorgados por el presente </w:t>
      </w:r>
      <w:r w:rsidR="00266594">
        <w:t>Régimen Orgánico</w:t>
      </w:r>
      <w:r w:rsidR="004875AD">
        <w:t xml:space="preserve"> </w:t>
      </w:r>
      <w:r w:rsidR="004E2261" w:rsidRPr="00482EB8">
        <w:t xml:space="preserve"> </w:t>
      </w:r>
      <w:r w:rsidR="0062799E" w:rsidRPr="00482EB8">
        <w:t xml:space="preserve">a los miembros de la </w:t>
      </w:r>
      <w:r w:rsidR="00363E66">
        <w:t>Directiva Provincial</w:t>
      </w:r>
      <w:r w:rsidR="0062799E" w:rsidRPr="00482EB8">
        <w:t>, limitado a su jurisdicción o sector correspondiente.</w:t>
      </w:r>
    </w:p>
    <w:p w:rsidR="006B00D5" w:rsidRDefault="006B00D5" w:rsidP="00533651">
      <w:pPr>
        <w:spacing w:before="240" w:after="0"/>
        <w:jc w:val="both"/>
      </w:pPr>
    </w:p>
    <w:p w:rsidR="0001277F" w:rsidRPr="00482EB8" w:rsidRDefault="0001277F" w:rsidP="00533651">
      <w:pPr>
        <w:spacing w:before="240" w:after="0"/>
        <w:jc w:val="both"/>
      </w:pPr>
    </w:p>
    <w:p w:rsidR="006B00D5" w:rsidRDefault="006B00D5" w:rsidP="006B00D5">
      <w:pPr>
        <w:spacing w:after="0" w:line="240" w:lineRule="auto"/>
        <w:jc w:val="center"/>
        <w:rPr>
          <w:b/>
          <w:sz w:val="28"/>
        </w:rPr>
      </w:pPr>
      <w:r w:rsidRPr="003305F6">
        <w:rPr>
          <w:b/>
          <w:sz w:val="28"/>
        </w:rPr>
        <w:t>TITULO TERCERO</w:t>
      </w:r>
    </w:p>
    <w:p w:rsidR="0001277F" w:rsidRPr="003305F6" w:rsidRDefault="0001277F" w:rsidP="006B00D5">
      <w:pPr>
        <w:spacing w:after="0" w:line="240" w:lineRule="auto"/>
        <w:jc w:val="center"/>
        <w:rPr>
          <w:b/>
          <w:sz w:val="28"/>
        </w:rPr>
      </w:pPr>
    </w:p>
    <w:p w:rsidR="006B00D5" w:rsidRPr="003305F6" w:rsidRDefault="006B00D5" w:rsidP="006B00D5">
      <w:pPr>
        <w:spacing w:after="0" w:line="240" w:lineRule="auto"/>
        <w:jc w:val="center"/>
        <w:rPr>
          <w:b/>
          <w:sz w:val="28"/>
        </w:rPr>
      </w:pPr>
      <w:r w:rsidRPr="003305F6">
        <w:rPr>
          <w:b/>
          <w:sz w:val="28"/>
        </w:rPr>
        <w:t>DE LA DEMOCRACIA INTERNA DE LA ORGANIZACIÓN POLÍTICA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01277F" w:rsidRDefault="0001277F" w:rsidP="006B00D5">
      <w:pPr>
        <w:spacing w:after="0" w:line="240" w:lineRule="auto"/>
        <w:jc w:val="center"/>
        <w:rPr>
          <w:b/>
        </w:rPr>
      </w:pPr>
    </w:p>
    <w:p w:rsidR="006B00D5" w:rsidRDefault="006B00D5" w:rsidP="006B00D5">
      <w:pPr>
        <w:spacing w:after="0" w:line="240" w:lineRule="auto"/>
        <w:jc w:val="center"/>
        <w:rPr>
          <w:b/>
        </w:rPr>
      </w:pPr>
      <w:r>
        <w:rPr>
          <w:b/>
        </w:rPr>
        <w:t>Capítulo</w:t>
      </w:r>
      <w:r w:rsidRPr="00482EB8">
        <w:rPr>
          <w:b/>
        </w:rPr>
        <w:t xml:space="preserve"> </w:t>
      </w:r>
      <w:r>
        <w:rPr>
          <w:b/>
        </w:rPr>
        <w:t>1</w:t>
      </w:r>
    </w:p>
    <w:p w:rsidR="006B00D5" w:rsidRDefault="00E97F6C" w:rsidP="006B00D5">
      <w:pPr>
        <w:spacing w:after="0" w:line="240" w:lineRule="auto"/>
        <w:jc w:val="center"/>
        <w:rPr>
          <w:b/>
        </w:rPr>
      </w:pPr>
      <w:r>
        <w:rPr>
          <w:b/>
        </w:rPr>
        <w:t>DE LA COMISIÓN ELECTORAL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CD79CF" w:rsidRPr="00482EB8" w:rsidRDefault="00CD79CF" w:rsidP="006B00D5">
      <w:pPr>
        <w:spacing w:after="0" w:line="240" w:lineRule="auto"/>
        <w:jc w:val="center"/>
        <w:rPr>
          <w:b/>
        </w:rPr>
      </w:pPr>
    </w:p>
    <w:p w:rsidR="00D40236" w:rsidRDefault="006B00D5" w:rsidP="00D40236">
      <w:pPr>
        <w:spacing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38</w:t>
      </w:r>
      <w:r w:rsidR="00644257">
        <w:rPr>
          <w:b/>
        </w:rPr>
        <w:t xml:space="preserve">.-  </w:t>
      </w:r>
      <w:r w:rsidRPr="00482EB8">
        <w:t xml:space="preserve">El </w:t>
      </w:r>
      <w:r w:rsidR="00E97F6C">
        <w:t>Comisión Electoral Provincial</w:t>
      </w:r>
      <w:r w:rsidRPr="00482EB8">
        <w:t xml:space="preserve"> se integrara con tres vocales con sus respectivos suplentes, que ejercerán sus funciones por </w:t>
      </w:r>
      <w:r w:rsidR="009D6FA7">
        <w:t>dos</w:t>
      </w:r>
      <w:r w:rsidRPr="00482EB8">
        <w:t xml:space="preserve"> años, será designado por el </w:t>
      </w:r>
      <w:r w:rsidR="00FE5991">
        <w:t>Directiva Provincial</w:t>
      </w:r>
      <w:r w:rsidRPr="00482EB8">
        <w:t xml:space="preserve">, tendrá competencia </w:t>
      </w:r>
      <w:r>
        <w:t>Provincial</w:t>
      </w:r>
      <w:r w:rsidRPr="00482EB8">
        <w:t xml:space="preserve"> y contara con órganos descentralizados, tend</w:t>
      </w:r>
      <w:r w:rsidR="00D40236">
        <w:t>rán las siguientes atribuciones:</w:t>
      </w:r>
    </w:p>
    <w:p w:rsidR="006B00D5" w:rsidRPr="00482EB8" w:rsidRDefault="006B00D5" w:rsidP="00D40236">
      <w:pPr>
        <w:spacing w:after="0"/>
        <w:ind w:left="705" w:hanging="705"/>
        <w:jc w:val="both"/>
      </w:pPr>
      <w:r w:rsidRPr="00482EB8">
        <w:t xml:space="preserve"> </w:t>
      </w:r>
    </w:p>
    <w:p w:rsidR="006B00D5" w:rsidRPr="00482EB8" w:rsidRDefault="006B00D5" w:rsidP="0001277F">
      <w:pPr>
        <w:numPr>
          <w:ilvl w:val="0"/>
          <w:numId w:val="21"/>
        </w:numPr>
        <w:spacing w:after="0" w:line="240" w:lineRule="auto"/>
        <w:jc w:val="both"/>
      </w:pPr>
      <w:r w:rsidRPr="00482EB8">
        <w:t>Elegir a la presidenta o presidente y a la vicepresidenta o vicepr</w:t>
      </w:r>
      <w:r>
        <w:t>esidente de entre sus miembros a elección de primarias  internas de sus directivos.</w:t>
      </w:r>
    </w:p>
    <w:p w:rsidR="006B00D5" w:rsidRPr="00482EB8" w:rsidRDefault="006B00D5" w:rsidP="0001277F">
      <w:pPr>
        <w:numPr>
          <w:ilvl w:val="0"/>
          <w:numId w:val="21"/>
        </w:numPr>
        <w:spacing w:after="0" w:line="240" w:lineRule="auto"/>
        <w:jc w:val="both"/>
      </w:pPr>
      <w:r w:rsidRPr="00482EB8">
        <w:t xml:space="preserve">Organizar, dirigir y controlar las elecciones primarias para designar </w:t>
      </w:r>
      <w:r>
        <w:t>miembros del directorio</w:t>
      </w:r>
      <w:r w:rsidR="00050B09">
        <w:t>,</w:t>
      </w:r>
      <w:r>
        <w:t xml:space="preserve"> </w:t>
      </w:r>
      <w:r w:rsidRPr="00482EB8">
        <w:t>candidatas o candidatos</w:t>
      </w:r>
      <w:r w:rsidR="00050B09">
        <w:t>,</w:t>
      </w:r>
      <w:r w:rsidRPr="00482EB8">
        <w:t xml:space="preserve"> que representen al </w:t>
      </w:r>
      <w:r>
        <w:t xml:space="preserve">movimiento </w:t>
      </w:r>
      <w:r w:rsidRPr="00482EB8">
        <w:t xml:space="preserve"> en los procesos electorales convocados por el </w:t>
      </w:r>
      <w:r>
        <w:t>Consejo</w:t>
      </w:r>
      <w:r w:rsidRPr="00482EB8">
        <w:t xml:space="preserve"> Nacional Electoral. </w:t>
      </w:r>
    </w:p>
    <w:p w:rsidR="006B00D5" w:rsidRPr="00482EB8" w:rsidRDefault="006B00D5" w:rsidP="0001277F">
      <w:pPr>
        <w:numPr>
          <w:ilvl w:val="0"/>
          <w:numId w:val="21"/>
        </w:numPr>
        <w:spacing w:after="0" w:line="240" w:lineRule="auto"/>
        <w:jc w:val="both"/>
      </w:pPr>
      <w:r w:rsidRPr="00482EB8">
        <w:t>Las demás funciones que determine el reglamento respectivo</w:t>
      </w:r>
      <w:r>
        <w:t xml:space="preserve"> sistema de elección absoluto- cerrada o representativo</w:t>
      </w:r>
      <w:r w:rsidRPr="00482EB8">
        <w:t xml:space="preserve">. 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CD79CF" w:rsidRDefault="00CD79CF" w:rsidP="006B00D5">
      <w:pPr>
        <w:spacing w:after="0" w:line="240" w:lineRule="auto"/>
        <w:jc w:val="center"/>
        <w:rPr>
          <w:b/>
        </w:rPr>
      </w:pPr>
    </w:p>
    <w:p w:rsidR="006B00D5" w:rsidRPr="00482EB8" w:rsidRDefault="006B00D5" w:rsidP="006B00D5">
      <w:pPr>
        <w:spacing w:after="0" w:line="240" w:lineRule="auto"/>
        <w:jc w:val="center"/>
        <w:rPr>
          <w:b/>
        </w:rPr>
      </w:pPr>
      <w:r>
        <w:rPr>
          <w:b/>
        </w:rPr>
        <w:t>Capítulo 2</w:t>
      </w:r>
    </w:p>
    <w:p w:rsidR="0062799E" w:rsidRDefault="0062799E" w:rsidP="006B00D5">
      <w:pPr>
        <w:spacing w:after="0" w:line="240" w:lineRule="auto"/>
        <w:jc w:val="center"/>
        <w:rPr>
          <w:b/>
        </w:rPr>
      </w:pPr>
      <w:r w:rsidRPr="00482EB8">
        <w:rPr>
          <w:b/>
        </w:rPr>
        <w:t>DE LA DESIGNACION DE CANDIDATURAS</w:t>
      </w:r>
    </w:p>
    <w:p w:rsidR="006B00D5" w:rsidRDefault="006B00D5" w:rsidP="006B00D5">
      <w:pPr>
        <w:spacing w:after="0" w:line="240" w:lineRule="auto"/>
        <w:jc w:val="center"/>
        <w:rPr>
          <w:b/>
        </w:rPr>
      </w:pPr>
    </w:p>
    <w:p w:rsidR="00CD79CF" w:rsidRPr="00482EB8" w:rsidRDefault="00CD79CF" w:rsidP="006B00D5">
      <w:pPr>
        <w:spacing w:after="0" w:line="240" w:lineRule="auto"/>
        <w:jc w:val="center"/>
        <w:rPr>
          <w:b/>
        </w:rPr>
      </w:pPr>
    </w:p>
    <w:p w:rsidR="00050B09" w:rsidRPr="004B349F" w:rsidRDefault="0062799E" w:rsidP="00D40236">
      <w:pPr>
        <w:spacing w:after="0"/>
        <w:ind w:left="705" w:hanging="705"/>
        <w:jc w:val="both"/>
      </w:pPr>
      <w:r w:rsidRPr="004B349F">
        <w:rPr>
          <w:b/>
        </w:rPr>
        <w:t xml:space="preserve">Art. </w:t>
      </w:r>
      <w:r w:rsidR="00B85447">
        <w:rPr>
          <w:b/>
        </w:rPr>
        <w:t>39</w:t>
      </w:r>
      <w:r w:rsidR="00644257" w:rsidRPr="004B349F">
        <w:rPr>
          <w:b/>
        </w:rPr>
        <w:t xml:space="preserve">.-  </w:t>
      </w:r>
      <w:r w:rsidR="00834EA5" w:rsidRPr="004B349F">
        <w:t>P</w:t>
      </w:r>
      <w:r w:rsidRPr="004B349F">
        <w:t>ara la designación de las candidaturas de</w:t>
      </w:r>
      <w:r w:rsidR="00050B09" w:rsidRPr="004B349F">
        <w:t xml:space="preserve"> elección popular, se priorizará</w:t>
      </w:r>
      <w:r w:rsidRPr="004B349F">
        <w:t xml:space="preserve"> la modalidad de primarias cerradas con voto universal, libre, igual, voluntario, directo, secreto y escrutado públicamente de </w:t>
      </w:r>
      <w:r w:rsidR="00B65DD5" w:rsidRPr="004B349F">
        <w:t xml:space="preserve">los adherentes </w:t>
      </w:r>
      <w:r w:rsidRPr="004B349F">
        <w:t xml:space="preserve"> del </w:t>
      </w:r>
      <w:r w:rsidR="00FD6907" w:rsidRPr="004B349F">
        <w:t xml:space="preserve">movimiento </w:t>
      </w:r>
      <w:r w:rsidR="00B85447">
        <w:t xml:space="preserve"> en la jurisdicción respectiva; y/o representativas.</w:t>
      </w:r>
    </w:p>
    <w:p w:rsidR="0062799E" w:rsidRPr="004B349F" w:rsidRDefault="0062799E" w:rsidP="00050B09">
      <w:pPr>
        <w:spacing w:after="0"/>
        <w:ind w:left="705"/>
        <w:jc w:val="both"/>
      </w:pPr>
      <w:r w:rsidRPr="004B349F">
        <w:t xml:space="preserve">Este proceso estará a cargo del </w:t>
      </w:r>
      <w:r w:rsidR="00BD7CDC" w:rsidRPr="004B349F">
        <w:t>Tribunal</w:t>
      </w:r>
      <w:r w:rsidR="006B00D5" w:rsidRPr="004B349F">
        <w:t xml:space="preserve"> </w:t>
      </w:r>
      <w:r w:rsidR="00050B09" w:rsidRPr="004B349F">
        <w:t>Electoral</w:t>
      </w:r>
      <w:r w:rsidRPr="004B349F">
        <w:t xml:space="preserve"> </w:t>
      </w:r>
      <w:r w:rsidR="00B85447">
        <w:t xml:space="preserve">interno, con la veeduría del Concejo Nacional Electoral, y su delegación provincial. </w:t>
      </w:r>
    </w:p>
    <w:p w:rsidR="0062799E" w:rsidRPr="004B349F" w:rsidRDefault="0062799E" w:rsidP="00D40236">
      <w:pPr>
        <w:spacing w:before="240" w:after="0"/>
        <w:ind w:left="705" w:hanging="705"/>
        <w:jc w:val="both"/>
      </w:pPr>
      <w:r w:rsidRPr="004B349F">
        <w:rPr>
          <w:b/>
        </w:rPr>
        <w:lastRenderedPageBreak/>
        <w:t xml:space="preserve">Art. </w:t>
      </w:r>
      <w:r w:rsidR="00B85447">
        <w:rPr>
          <w:b/>
        </w:rPr>
        <w:t>40</w:t>
      </w:r>
      <w:r w:rsidR="00644257" w:rsidRPr="004B349F">
        <w:rPr>
          <w:b/>
        </w:rPr>
        <w:t xml:space="preserve">.-  </w:t>
      </w:r>
      <w:r w:rsidRPr="004B349F">
        <w:t xml:space="preserve">La </w:t>
      </w:r>
      <w:r w:rsidR="00496F2C">
        <w:t>Asamblea</w:t>
      </w:r>
      <w:r w:rsidRPr="004B349F">
        <w:t xml:space="preserve"> </w:t>
      </w:r>
      <w:r w:rsidR="00363E66" w:rsidRPr="004B349F">
        <w:t>Provincial</w:t>
      </w:r>
      <w:r w:rsidR="00FD6907" w:rsidRPr="004B349F">
        <w:t xml:space="preserve"> </w:t>
      </w:r>
      <w:r w:rsidR="00496F2C">
        <w:t xml:space="preserve"> y las A</w:t>
      </w:r>
      <w:r w:rsidRPr="004B349F">
        <w:t xml:space="preserve">sambleas </w:t>
      </w:r>
      <w:r w:rsidR="00496F2C">
        <w:t>Cantonales</w:t>
      </w:r>
      <w:r w:rsidRPr="004B349F">
        <w:t xml:space="preserve"> podrán elegir o conformar las candidaturas unipersonales y pluripersonales de elección popular.</w:t>
      </w:r>
    </w:p>
    <w:p w:rsidR="0062799E" w:rsidRPr="004B349F" w:rsidRDefault="0062799E" w:rsidP="00D40236">
      <w:pPr>
        <w:spacing w:before="240" w:after="0"/>
        <w:ind w:left="705" w:hanging="705"/>
        <w:jc w:val="both"/>
      </w:pPr>
      <w:r w:rsidRPr="004B349F">
        <w:rPr>
          <w:b/>
        </w:rPr>
        <w:t xml:space="preserve">Art. </w:t>
      </w:r>
      <w:r w:rsidR="00B85447">
        <w:rPr>
          <w:b/>
        </w:rPr>
        <w:t>41</w:t>
      </w:r>
      <w:r w:rsidR="00644257" w:rsidRPr="004B349F">
        <w:rPr>
          <w:b/>
        </w:rPr>
        <w:t xml:space="preserve">.-  </w:t>
      </w:r>
      <w:r w:rsidRPr="004B349F">
        <w:t xml:space="preserve">El porcentaje de invitados en las listas de candidaturas de elección popular no </w:t>
      </w:r>
      <w:r w:rsidR="007006E1" w:rsidRPr="004B349F">
        <w:t>será</w:t>
      </w:r>
      <w:r w:rsidRPr="004B349F">
        <w:t xml:space="preserve"> mayor del cincuenta por ciento.</w:t>
      </w:r>
    </w:p>
    <w:p w:rsidR="007006E1" w:rsidRPr="004B349F" w:rsidRDefault="007006E1" w:rsidP="0062799E">
      <w:pPr>
        <w:spacing w:before="240" w:after="0"/>
        <w:jc w:val="both"/>
      </w:pPr>
      <w:r w:rsidRPr="004B349F">
        <w:rPr>
          <w:b/>
        </w:rPr>
        <w:t xml:space="preserve">Art. </w:t>
      </w:r>
      <w:r w:rsidR="00B85447">
        <w:rPr>
          <w:b/>
        </w:rPr>
        <w:t>42</w:t>
      </w:r>
      <w:r w:rsidR="00644257" w:rsidRPr="004B349F">
        <w:rPr>
          <w:b/>
        </w:rPr>
        <w:t xml:space="preserve">.-  </w:t>
      </w:r>
      <w:r w:rsidRPr="004B349F">
        <w:t xml:space="preserve">La conformación de alianzas electorales será aprobada por la </w:t>
      </w:r>
      <w:r w:rsidR="00363E66" w:rsidRPr="004B349F">
        <w:t>Directiva Provincial</w:t>
      </w:r>
      <w:r w:rsidRPr="004B349F">
        <w:t>.</w:t>
      </w:r>
    </w:p>
    <w:p w:rsidR="00E97F6C" w:rsidRPr="004B349F" w:rsidRDefault="00E97F6C" w:rsidP="00E97F6C">
      <w:pPr>
        <w:spacing w:after="0" w:line="240" w:lineRule="auto"/>
        <w:jc w:val="center"/>
        <w:rPr>
          <w:b/>
        </w:rPr>
      </w:pPr>
    </w:p>
    <w:p w:rsidR="00E97F6C" w:rsidRPr="004B349F" w:rsidRDefault="00E97F6C" w:rsidP="00E97F6C">
      <w:pPr>
        <w:spacing w:after="0" w:line="240" w:lineRule="auto"/>
        <w:jc w:val="center"/>
        <w:rPr>
          <w:b/>
        </w:rPr>
      </w:pPr>
    </w:p>
    <w:p w:rsidR="00E97F6C" w:rsidRPr="00482EB8" w:rsidRDefault="00E97F6C" w:rsidP="00E97F6C">
      <w:pPr>
        <w:spacing w:after="0" w:line="240" w:lineRule="auto"/>
        <w:jc w:val="center"/>
        <w:rPr>
          <w:b/>
        </w:rPr>
      </w:pPr>
      <w:r w:rsidRPr="004B349F">
        <w:rPr>
          <w:b/>
        </w:rPr>
        <w:t>Capítulo 3</w:t>
      </w:r>
    </w:p>
    <w:p w:rsidR="00E97F6C" w:rsidRPr="00E97F6C" w:rsidRDefault="00E97F6C" w:rsidP="00E97F6C">
      <w:pPr>
        <w:spacing w:after="0" w:line="240" w:lineRule="auto"/>
        <w:jc w:val="center"/>
        <w:rPr>
          <w:b/>
        </w:rPr>
      </w:pPr>
      <w:r w:rsidRPr="00E97F6C">
        <w:rPr>
          <w:b/>
        </w:rPr>
        <w:t>DEL CENTRO DE FORMACIÓN Y CAPACITACIÓN POLÍTICA</w:t>
      </w:r>
    </w:p>
    <w:p w:rsidR="0020076D" w:rsidRDefault="0020076D" w:rsidP="00E97F6C">
      <w:pPr>
        <w:spacing w:before="240" w:after="0"/>
        <w:jc w:val="both"/>
        <w:rPr>
          <w:b/>
        </w:rPr>
      </w:pPr>
    </w:p>
    <w:p w:rsidR="00E97F6C" w:rsidRPr="00E97F6C" w:rsidRDefault="00B85447" w:rsidP="00050B09">
      <w:pPr>
        <w:spacing w:before="240" w:after="0"/>
        <w:ind w:left="705" w:hanging="705"/>
        <w:jc w:val="both"/>
      </w:pPr>
      <w:r>
        <w:rPr>
          <w:b/>
        </w:rPr>
        <w:t>Artículo 43</w:t>
      </w:r>
      <w:r w:rsidR="00E97F6C" w:rsidRPr="00E97F6C">
        <w:rPr>
          <w:b/>
        </w:rPr>
        <w:t>.-</w:t>
      </w:r>
      <w:r w:rsidR="00E97F6C" w:rsidRPr="00E97F6C">
        <w:t xml:space="preserve">  </w:t>
      </w:r>
      <w:r w:rsidR="00E97F6C">
        <w:tab/>
      </w:r>
      <w:r w:rsidR="00E97F6C" w:rsidRPr="00E97F6C">
        <w:t xml:space="preserve">El Centro de Formación y Capacitación Política será la unidad de formación y capacitación política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E97F6C" w:rsidRPr="00E97F6C">
        <w:t>.</w:t>
      </w:r>
    </w:p>
    <w:p w:rsidR="00A05EA5" w:rsidRDefault="00B85447" w:rsidP="00E97F6C">
      <w:pPr>
        <w:spacing w:before="240" w:after="0"/>
        <w:ind w:left="705" w:hanging="705"/>
        <w:jc w:val="both"/>
      </w:pPr>
      <w:r>
        <w:rPr>
          <w:b/>
        </w:rPr>
        <w:t>Artículo 44</w:t>
      </w:r>
      <w:r w:rsidR="00E97F6C" w:rsidRPr="00E97F6C">
        <w:rPr>
          <w:b/>
        </w:rPr>
        <w:t xml:space="preserve">.- </w:t>
      </w:r>
      <w:r w:rsidR="00E97F6C" w:rsidRPr="00E97F6C">
        <w:t xml:space="preserve"> La estructura orgánica y el funcionamiento del Centro de Formación y Capacitación Política se regirá por lo dispuesto en el Reglamento que para el efec</w:t>
      </w:r>
      <w:r w:rsidR="002A278D">
        <w:t xml:space="preserve">to dictará la Directiva Provincial </w:t>
      </w:r>
      <w:r w:rsidR="00E97F6C" w:rsidRPr="00E97F6C">
        <w:t xml:space="preserve">del Movimiento. </w:t>
      </w:r>
    </w:p>
    <w:p w:rsidR="00E97F6C" w:rsidRPr="00E97F6C" w:rsidRDefault="00E97F6C" w:rsidP="00A05EA5">
      <w:pPr>
        <w:spacing w:before="240" w:after="0"/>
        <w:ind w:left="705"/>
        <w:jc w:val="both"/>
      </w:pPr>
      <w:r w:rsidRPr="00E97F6C">
        <w:t xml:space="preserve">Sus miembros serán nombrados por la Directiva </w:t>
      </w:r>
      <w:r w:rsidR="002A278D">
        <w:t>Provinci</w:t>
      </w:r>
      <w:r w:rsidRPr="00E97F6C">
        <w:t xml:space="preserve">al y </w:t>
      </w:r>
      <w:r w:rsidR="00B85447">
        <w:t>durarán dos</w:t>
      </w:r>
      <w:r w:rsidRPr="00E97F6C">
        <w:t xml:space="preserve">  años en sus funciones.</w:t>
      </w:r>
    </w:p>
    <w:p w:rsidR="00E97F6C" w:rsidRPr="00E97F6C" w:rsidRDefault="00B85447" w:rsidP="00E97F6C">
      <w:pPr>
        <w:spacing w:before="240" w:after="0"/>
        <w:ind w:left="705" w:hanging="705"/>
        <w:jc w:val="both"/>
      </w:pPr>
      <w:r>
        <w:rPr>
          <w:b/>
        </w:rPr>
        <w:t>Artículo 45</w:t>
      </w:r>
      <w:r w:rsidR="00E97F6C" w:rsidRPr="00E97F6C">
        <w:rPr>
          <w:b/>
        </w:rPr>
        <w:t>.-</w:t>
      </w:r>
      <w:r w:rsidR="00E97F6C" w:rsidRPr="00E97F6C">
        <w:t xml:space="preserve">  Son objetivos de la capacitación política: </w:t>
      </w:r>
    </w:p>
    <w:p w:rsidR="00E97F6C" w:rsidRPr="00E97F6C" w:rsidRDefault="00E97F6C" w:rsidP="00E97F6C">
      <w:pPr>
        <w:numPr>
          <w:ilvl w:val="0"/>
          <w:numId w:val="30"/>
        </w:numPr>
        <w:spacing w:before="240" w:after="0"/>
        <w:jc w:val="both"/>
      </w:pPr>
      <w:r w:rsidRPr="00E97F6C">
        <w:t xml:space="preserve">Lograr que cada vez más personas comprendan mejor la política y se involucren en el proceso político; </w:t>
      </w:r>
    </w:p>
    <w:p w:rsidR="00E97F6C" w:rsidRPr="00E97F6C" w:rsidRDefault="00E97F6C" w:rsidP="00E97F6C">
      <w:pPr>
        <w:numPr>
          <w:ilvl w:val="0"/>
          <w:numId w:val="30"/>
        </w:numPr>
        <w:spacing w:before="240" w:after="0"/>
        <w:jc w:val="both"/>
      </w:pPr>
      <w:r w:rsidRPr="00E97F6C">
        <w:t>Contribuir a la promoción de actitudes y formas de pensar democráticas de los ciudadanos y ciudadanas a través de la formación política.</w:t>
      </w:r>
    </w:p>
    <w:p w:rsidR="00E97F6C" w:rsidRPr="00E97F6C" w:rsidRDefault="00B85447" w:rsidP="00E97F6C">
      <w:pPr>
        <w:spacing w:before="240" w:after="0"/>
        <w:ind w:left="705" w:hanging="705"/>
        <w:jc w:val="both"/>
      </w:pPr>
      <w:r>
        <w:rPr>
          <w:b/>
        </w:rPr>
        <w:t>Artículo 46</w:t>
      </w:r>
      <w:r w:rsidR="00E97F6C" w:rsidRPr="00E97F6C">
        <w:rPr>
          <w:b/>
        </w:rPr>
        <w:t>.-</w:t>
      </w:r>
      <w:r w:rsidR="00E97F6C" w:rsidRPr="00E97F6C">
        <w:t xml:space="preserve">  El Centro de Formación y Capacitación Política deberá ofrecer una diversidad de actividades y eventos orientados a transmitir habilidades y fortalecer aptitudes políticas, a fin de facilitar la participación en los procesos democráticos de toma de decisiones.</w:t>
      </w:r>
    </w:p>
    <w:p w:rsidR="00E97F6C" w:rsidRDefault="00B85447" w:rsidP="00E97F6C">
      <w:pPr>
        <w:spacing w:before="240" w:after="0"/>
        <w:ind w:left="705" w:hanging="705"/>
        <w:jc w:val="both"/>
      </w:pPr>
      <w:r>
        <w:rPr>
          <w:b/>
        </w:rPr>
        <w:t>Artículo 47</w:t>
      </w:r>
      <w:r w:rsidR="00E97F6C" w:rsidRPr="00E97F6C">
        <w:rPr>
          <w:b/>
        </w:rPr>
        <w:t>.-</w:t>
      </w:r>
      <w:r w:rsidR="00E97F6C" w:rsidRPr="00E97F6C">
        <w:t xml:space="preserve">  El programa del Centro de Formación y Capacitación Política tendrá cursos y programas de adiestramiento entre otros en: </w:t>
      </w:r>
    </w:p>
    <w:p w:rsidR="0020076D" w:rsidRPr="0020076D" w:rsidRDefault="0020076D" w:rsidP="00E97F6C">
      <w:pPr>
        <w:spacing w:before="240" w:after="0"/>
        <w:ind w:left="705" w:hanging="705"/>
        <w:jc w:val="both"/>
        <w:rPr>
          <w:sz w:val="2"/>
        </w:rPr>
      </w:pPr>
    </w:p>
    <w:p w:rsidR="00E97F6C" w:rsidRPr="00E97F6C" w:rsidRDefault="00E97F6C" w:rsidP="0020076D">
      <w:pPr>
        <w:numPr>
          <w:ilvl w:val="0"/>
          <w:numId w:val="31"/>
        </w:numPr>
        <w:spacing w:after="0" w:line="240" w:lineRule="auto"/>
        <w:jc w:val="both"/>
      </w:pPr>
      <w:r w:rsidRPr="00E97F6C">
        <w:t>Conocimientos históricos</w:t>
      </w:r>
      <w:r w:rsidR="00E24578">
        <w:t xml:space="preserve"> y</w:t>
      </w:r>
      <w:r w:rsidRPr="00E97F6C">
        <w:t xml:space="preserve"> políticos; </w:t>
      </w:r>
    </w:p>
    <w:p w:rsidR="00E97F6C" w:rsidRPr="00E97F6C" w:rsidRDefault="00E97F6C" w:rsidP="0020076D">
      <w:pPr>
        <w:numPr>
          <w:ilvl w:val="0"/>
          <w:numId w:val="31"/>
        </w:numPr>
        <w:spacing w:after="0" w:line="240" w:lineRule="auto"/>
        <w:jc w:val="both"/>
      </w:pPr>
      <w:r w:rsidRPr="00E97F6C">
        <w:t>Política social, educativa y cultural;</w:t>
      </w:r>
    </w:p>
    <w:p w:rsidR="00E97F6C" w:rsidRPr="00E97F6C" w:rsidRDefault="00E97F6C" w:rsidP="0020076D">
      <w:pPr>
        <w:numPr>
          <w:ilvl w:val="0"/>
          <w:numId w:val="31"/>
        </w:numPr>
        <w:spacing w:after="0" w:line="240" w:lineRule="auto"/>
        <w:jc w:val="both"/>
      </w:pPr>
      <w:r w:rsidRPr="00E97F6C">
        <w:t xml:space="preserve">Economía, Desarrollo y Medio Ambiente; </w:t>
      </w:r>
    </w:p>
    <w:p w:rsidR="00E97F6C" w:rsidRPr="00E97F6C" w:rsidRDefault="00E97F6C" w:rsidP="0020076D">
      <w:pPr>
        <w:numPr>
          <w:ilvl w:val="0"/>
          <w:numId w:val="31"/>
        </w:numPr>
        <w:spacing w:after="0" w:line="240" w:lineRule="auto"/>
        <w:jc w:val="both"/>
      </w:pPr>
      <w:r w:rsidRPr="00E97F6C">
        <w:t>Política internacional;</w:t>
      </w:r>
    </w:p>
    <w:p w:rsidR="00E97F6C" w:rsidRDefault="00E97F6C" w:rsidP="0020076D">
      <w:pPr>
        <w:numPr>
          <w:ilvl w:val="0"/>
          <w:numId w:val="31"/>
        </w:numPr>
        <w:spacing w:after="0" w:line="240" w:lineRule="auto"/>
        <w:jc w:val="both"/>
      </w:pPr>
      <w:r w:rsidRPr="00E97F6C">
        <w:t xml:space="preserve">Seguridad y Derechos Humanos; </w:t>
      </w:r>
    </w:p>
    <w:p w:rsidR="00E24578" w:rsidRPr="00E97F6C" w:rsidRDefault="00E24578" w:rsidP="0020076D">
      <w:pPr>
        <w:numPr>
          <w:ilvl w:val="0"/>
          <w:numId w:val="31"/>
        </w:numPr>
        <w:spacing w:after="0" w:line="240" w:lineRule="auto"/>
        <w:jc w:val="both"/>
      </w:pPr>
      <w:r>
        <w:t xml:space="preserve">Marketing político y campañas políticas; </w:t>
      </w:r>
    </w:p>
    <w:p w:rsidR="00E97F6C" w:rsidRPr="00E97F6C" w:rsidRDefault="00E97F6C" w:rsidP="0020076D">
      <w:pPr>
        <w:numPr>
          <w:ilvl w:val="0"/>
          <w:numId w:val="31"/>
        </w:numPr>
        <w:spacing w:after="0" w:line="240" w:lineRule="auto"/>
        <w:jc w:val="both"/>
      </w:pPr>
      <w:r w:rsidRPr="00E97F6C">
        <w:t>Formación permanente en torno a políticas de gestión pública.</w:t>
      </w:r>
    </w:p>
    <w:p w:rsidR="0020076D" w:rsidRDefault="0020076D" w:rsidP="00F74A0E">
      <w:pPr>
        <w:spacing w:after="0"/>
        <w:ind w:left="705" w:hanging="705"/>
        <w:jc w:val="both"/>
        <w:rPr>
          <w:b/>
        </w:rPr>
      </w:pPr>
    </w:p>
    <w:p w:rsidR="00E97F6C" w:rsidRPr="00E97F6C" w:rsidRDefault="00F74A0E" w:rsidP="00F74A0E">
      <w:pPr>
        <w:spacing w:after="0"/>
        <w:ind w:left="705" w:hanging="705"/>
        <w:jc w:val="both"/>
      </w:pPr>
      <w:r w:rsidRPr="00E97F6C">
        <w:rPr>
          <w:b/>
        </w:rPr>
        <w:lastRenderedPageBreak/>
        <w:t xml:space="preserve">Artículo </w:t>
      </w:r>
      <w:r w:rsidR="00B85447">
        <w:rPr>
          <w:b/>
        </w:rPr>
        <w:t>48</w:t>
      </w:r>
      <w:r w:rsidRPr="00E97F6C">
        <w:rPr>
          <w:b/>
        </w:rPr>
        <w:t>.-</w:t>
      </w:r>
      <w:r w:rsidRPr="00E97F6C">
        <w:t xml:space="preserve">  </w:t>
      </w:r>
      <w:r>
        <w:tab/>
      </w:r>
      <w:r w:rsidR="00E97F6C" w:rsidRPr="00E97F6C">
        <w:t>La oferta se derivará de acontecimientos de actualidad en un contexto tanto internacional, nacional, regional,</w:t>
      </w:r>
      <w:r w:rsidR="00B85447">
        <w:t xml:space="preserve"> provincial,</w:t>
      </w:r>
      <w:r w:rsidR="00E97F6C" w:rsidRPr="00E97F6C">
        <w:t xml:space="preserve"> como municipal.</w:t>
      </w:r>
    </w:p>
    <w:p w:rsidR="00E97F6C" w:rsidRPr="00E97F6C" w:rsidRDefault="00E97F6C" w:rsidP="00E97F6C">
      <w:pPr>
        <w:spacing w:before="240" w:after="0"/>
        <w:ind w:left="705" w:hanging="705"/>
        <w:jc w:val="both"/>
      </w:pPr>
    </w:p>
    <w:p w:rsidR="0001277F" w:rsidRPr="00E97F6C" w:rsidRDefault="0001277F" w:rsidP="00E97F6C">
      <w:pPr>
        <w:spacing w:before="240" w:after="0"/>
        <w:ind w:left="705" w:hanging="705"/>
        <w:jc w:val="both"/>
      </w:pPr>
    </w:p>
    <w:p w:rsidR="006B00D5" w:rsidRPr="0001277F" w:rsidRDefault="006B00D5" w:rsidP="00FC464F">
      <w:pPr>
        <w:spacing w:after="0" w:line="240" w:lineRule="auto"/>
        <w:jc w:val="center"/>
        <w:rPr>
          <w:b/>
          <w:sz w:val="28"/>
        </w:rPr>
      </w:pPr>
      <w:r w:rsidRPr="0001277F">
        <w:rPr>
          <w:b/>
          <w:sz w:val="28"/>
        </w:rPr>
        <w:t>TITULO CUARTO</w:t>
      </w:r>
    </w:p>
    <w:p w:rsidR="0001277F" w:rsidRDefault="0001277F" w:rsidP="00FC464F">
      <w:pPr>
        <w:spacing w:after="0" w:line="240" w:lineRule="auto"/>
        <w:jc w:val="center"/>
        <w:rPr>
          <w:b/>
          <w:sz w:val="28"/>
        </w:rPr>
      </w:pPr>
    </w:p>
    <w:p w:rsidR="006B00D5" w:rsidRPr="0001277F" w:rsidRDefault="006B00D5" w:rsidP="00FC464F">
      <w:pPr>
        <w:spacing w:after="0" w:line="240" w:lineRule="auto"/>
        <w:jc w:val="center"/>
        <w:rPr>
          <w:b/>
          <w:sz w:val="28"/>
        </w:rPr>
      </w:pPr>
      <w:r w:rsidRPr="0001277F">
        <w:rPr>
          <w:b/>
          <w:sz w:val="28"/>
        </w:rPr>
        <w:t xml:space="preserve">DEFENSA </w:t>
      </w:r>
      <w:r w:rsidR="00FC464F" w:rsidRPr="0001277F">
        <w:rPr>
          <w:b/>
          <w:sz w:val="28"/>
        </w:rPr>
        <w:t>DE LOS DERECHOS Y OBLIGACIONES DE LOS ADHERENTES DENTRO DE LA ORGANIZACIÓN POLITICA</w:t>
      </w:r>
    </w:p>
    <w:p w:rsidR="00FC464F" w:rsidRDefault="00FC464F" w:rsidP="00FC464F">
      <w:pPr>
        <w:spacing w:after="0"/>
        <w:jc w:val="center"/>
        <w:rPr>
          <w:b/>
        </w:rPr>
      </w:pPr>
    </w:p>
    <w:p w:rsidR="0001277F" w:rsidRDefault="0001277F" w:rsidP="00FC464F">
      <w:pPr>
        <w:spacing w:after="0"/>
        <w:jc w:val="center"/>
        <w:rPr>
          <w:b/>
        </w:rPr>
      </w:pPr>
    </w:p>
    <w:p w:rsidR="00985B69" w:rsidRPr="00482EB8" w:rsidRDefault="00985B69" w:rsidP="00FC464F">
      <w:pPr>
        <w:spacing w:after="0"/>
        <w:jc w:val="center"/>
        <w:rPr>
          <w:b/>
        </w:rPr>
      </w:pPr>
      <w:r w:rsidRPr="00482EB8">
        <w:rPr>
          <w:b/>
        </w:rPr>
        <w:t>C</w:t>
      </w:r>
      <w:r w:rsidR="00FC464F">
        <w:rPr>
          <w:b/>
        </w:rPr>
        <w:t>apítulo</w:t>
      </w:r>
      <w:r w:rsidRPr="00482EB8">
        <w:rPr>
          <w:b/>
        </w:rPr>
        <w:t xml:space="preserve"> </w:t>
      </w:r>
      <w:r w:rsidR="00FC464F">
        <w:rPr>
          <w:b/>
        </w:rPr>
        <w:t>1</w:t>
      </w:r>
    </w:p>
    <w:p w:rsidR="00BD7CDC" w:rsidRDefault="00BD7CDC" w:rsidP="00BD7CDC">
      <w:pPr>
        <w:spacing w:after="0"/>
        <w:jc w:val="center"/>
        <w:rPr>
          <w:b/>
        </w:rPr>
      </w:pPr>
      <w:r>
        <w:rPr>
          <w:b/>
        </w:rPr>
        <w:t>DE</w:t>
      </w:r>
      <w:r w:rsidR="00E97F6C">
        <w:rPr>
          <w:b/>
        </w:rPr>
        <w:t xml:space="preserve"> </w:t>
      </w:r>
      <w:r>
        <w:rPr>
          <w:b/>
        </w:rPr>
        <w:t>L</w:t>
      </w:r>
      <w:r w:rsidR="00E97F6C">
        <w:rPr>
          <w:b/>
        </w:rPr>
        <w:t>A COMISION</w:t>
      </w:r>
      <w:r>
        <w:rPr>
          <w:b/>
        </w:rPr>
        <w:t xml:space="preserve"> DE DISCIPLINA Y ETICA</w:t>
      </w:r>
    </w:p>
    <w:p w:rsidR="00BD7CDC" w:rsidRDefault="00BD7CDC" w:rsidP="00BD7CDC">
      <w:pPr>
        <w:spacing w:after="0"/>
        <w:jc w:val="center"/>
        <w:rPr>
          <w:b/>
        </w:rPr>
      </w:pPr>
    </w:p>
    <w:p w:rsidR="004A7A49" w:rsidRPr="00BD7CDC" w:rsidRDefault="00B85447" w:rsidP="00D40236">
      <w:pPr>
        <w:spacing w:before="240" w:after="0"/>
        <w:ind w:left="705" w:hanging="705"/>
        <w:jc w:val="both"/>
      </w:pPr>
      <w:r>
        <w:rPr>
          <w:b/>
        </w:rPr>
        <w:t>Art. 49</w:t>
      </w:r>
      <w:r w:rsidR="00644257">
        <w:rPr>
          <w:b/>
        </w:rPr>
        <w:t xml:space="preserve">.- </w:t>
      </w:r>
      <w:r w:rsidR="004A7A49" w:rsidRPr="00482EB8">
        <w:t xml:space="preserve">Las brigadas, las directivas parroquiales, cantonales, </w:t>
      </w:r>
      <w:r w:rsidR="00363E66">
        <w:t>Provincial</w:t>
      </w:r>
      <w:r w:rsidR="004A7A49" w:rsidRPr="00482EB8">
        <w:t xml:space="preserve">es, podrán y de acuerdo a la gravedad de los hechos sancionar es su respectivo ámbito </w:t>
      </w:r>
      <w:r w:rsidR="004A7A49">
        <w:t>a los adherentes,</w:t>
      </w:r>
      <w:r w:rsidR="00BD7CDC">
        <w:t xml:space="preserve"> sanción que es </w:t>
      </w:r>
      <w:r w:rsidR="004A7A49" w:rsidRPr="00482EB8">
        <w:t>susceptible de apelación ante el organismo partidario inmediato superior y de este ante el Comité de Disciplina y Ética.</w:t>
      </w:r>
    </w:p>
    <w:p w:rsidR="00CD79CF" w:rsidRDefault="004A7A49" w:rsidP="00CD79CF">
      <w:pPr>
        <w:spacing w:before="240" w:after="0"/>
        <w:ind w:left="705" w:hanging="705"/>
        <w:jc w:val="both"/>
      </w:pPr>
      <w:r w:rsidRPr="00482EB8">
        <w:rPr>
          <w:b/>
        </w:rPr>
        <w:t xml:space="preserve">Art. </w:t>
      </w:r>
      <w:r>
        <w:rPr>
          <w:b/>
        </w:rPr>
        <w:t>5</w:t>
      </w:r>
      <w:r w:rsidR="00B85447">
        <w:rPr>
          <w:b/>
        </w:rPr>
        <w:t>0</w:t>
      </w:r>
      <w:r w:rsidR="00644257">
        <w:rPr>
          <w:b/>
        </w:rPr>
        <w:t xml:space="preserve">.-  </w:t>
      </w:r>
      <w:r w:rsidRPr="00482EB8">
        <w:t>Lo</w:t>
      </w:r>
      <w:r>
        <w:t>s</w:t>
      </w:r>
      <w:r w:rsidRPr="00482EB8">
        <w:t xml:space="preserve"> miembros de la </w:t>
      </w:r>
      <w:r w:rsidR="00363E66">
        <w:t>Directiva Provincial</w:t>
      </w:r>
      <w:r w:rsidRPr="00482EB8">
        <w:t xml:space="preserve"> que no hubieren cumplido con las responsabilidades a ell</w:t>
      </w:r>
      <w:r>
        <w:t>a</w:t>
      </w:r>
      <w:r w:rsidRPr="00482EB8">
        <w:t xml:space="preserve">s y ellos asignadas o faltaren a tres reuniones consecutivas, sin causa justificada, de Directiva y/o </w:t>
      </w:r>
      <w:r w:rsidR="00BD7CDC">
        <w:t>Consejo</w:t>
      </w:r>
      <w:r w:rsidRPr="00482EB8">
        <w:t xml:space="preserve">s </w:t>
      </w:r>
      <w:r w:rsidR="00363E66">
        <w:t>Provincial</w:t>
      </w:r>
      <w:r>
        <w:t>es;</w:t>
      </w:r>
      <w:r w:rsidRPr="00482EB8">
        <w:t xml:space="preserve"> deberán </w:t>
      </w:r>
      <w:r>
        <w:t xml:space="preserve">ser </w:t>
      </w:r>
      <w:r w:rsidRPr="00482EB8">
        <w:t xml:space="preserve">separados de su cargo.  La decisión será tomada en el </w:t>
      </w:r>
      <w:r w:rsidR="00FE5991">
        <w:t>Directiva Provincial</w:t>
      </w:r>
      <w:r w:rsidRPr="00482EB8">
        <w:t xml:space="preserve"> a pedido de la </w:t>
      </w:r>
      <w:r w:rsidR="00363E66">
        <w:t>Directiva Provincial</w:t>
      </w:r>
      <w:r w:rsidRPr="00482EB8">
        <w:t xml:space="preserve"> cantonal o parroquial se seguirá el mismo procedimiento de las instancias respectivas.</w:t>
      </w:r>
    </w:p>
    <w:p w:rsidR="00CD79CF" w:rsidRPr="00CD79CF" w:rsidRDefault="00CD79CF" w:rsidP="00CD79CF">
      <w:pPr>
        <w:spacing w:before="240" w:after="0" w:line="240" w:lineRule="auto"/>
        <w:ind w:left="705" w:hanging="705"/>
        <w:jc w:val="both"/>
      </w:pPr>
    </w:p>
    <w:p w:rsidR="00985B69" w:rsidRPr="00482EB8" w:rsidRDefault="00985B69" w:rsidP="00D40236">
      <w:pPr>
        <w:ind w:left="633" w:hanging="633"/>
        <w:jc w:val="both"/>
      </w:pPr>
      <w:r w:rsidRPr="00482EB8">
        <w:rPr>
          <w:b/>
        </w:rPr>
        <w:t xml:space="preserve">Art. </w:t>
      </w:r>
      <w:r w:rsidR="004A7A49">
        <w:rPr>
          <w:b/>
        </w:rPr>
        <w:t>5</w:t>
      </w:r>
      <w:r w:rsidR="00B85447">
        <w:rPr>
          <w:b/>
        </w:rPr>
        <w:t>1</w:t>
      </w:r>
      <w:r w:rsidR="00644257">
        <w:rPr>
          <w:b/>
        </w:rPr>
        <w:t xml:space="preserve">.-  </w:t>
      </w:r>
      <w:r w:rsidR="00E97F6C">
        <w:t>La Comisión</w:t>
      </w:r>
      <w:r w:rsidRPr="00482EB8">
        <w:t xml:space="preserve"> de Disciplina y Ética se integrara con tres vocales con sus respectivos suplentes, </w:t>
      </w:r>
      <w:r w:rsidR="001E6241" w:rsidRPr="00482EB8">
        <w:t>será</w:t>
      </w:r>
      <w:r w:rsidRPr="00482EB8">
        <w:t xml:space="preserve"> designado en la </w:t>
      </w:r>
      <w:r w:rsidR="00E97F6C">
        <w:t>Asamblea</w:t>
      </w:r>
      <w:r w:rsidRPr="00482EB8">
        <w:t xml:space="preserve"> </w:t>
      </w:r>
      <w:r w:rsidR="00363E66">
        <w:t>Provincial</w:t>
      </w:r>
      <w:r w:rsidR="00583518">
        <w:t xml:space="preserve"> </w:t>
      </w:r>
      <w:r w:rsidRPr="00482EB8">
        <w:t>y tendrá las siguientes atribuciones.</w:t>
      </w:r>
    </w:p>
    <w:p w:rsidR="00985B69" w:rsidRPr="00482EB8" w:rsidRDefault="00985B69" w:rsidP="0001277F">
      <w:pPr>
        <w:pStyle w:val="Prrafodelista"/>
        <w:numPr>
          <w:ilvl w:val="0"/>
          <w:numId w:val="22"/>
        </w:numPr>
        <w:spacing w:after="0" w:line="240" w:lineRule="auto"/>
        <w:jc w:val="both"/>
      </w:pPr>
      <w:r w:rsidRPr="00482EB8">
        <w:t>Eleg</w:t>
      </w:r>
      <w:r w:rsidR="00BD7CDC">
        <w:t>ir de entre sus integrantes su Presidenta o P</w:t>
      </w:r>
      <w:r w:rsidRPr="00482EB8">
        <w:t>residente</w:t>
      </w:r>
      <w:r w:rsidR="00BD7CDC">
        <w:t>, quien durará</w:t>
      </w:r>
      <w:r w:rsidRPr="00482EB8">
        <w:t xml:space="preserve"> un a</w:t>
      </w:r>
      <w:r w:rsidR="00583518">
        <w:t>ñ</w:t>
      </w:r>
      <w:r w:rsidRPr="00482EB8">
        <w:t>o en sus funciones</w:t>
      </w:r>
      <w:r w:rsidR="00BD7CDC">
        <w:t>.</w:t>
      </w:r>
    </w:p>
    <w:p w:rsidR="00985B69" w:rsidRPr="00482EB8" w:rsidRDefault="00BD7CDC" w:rsidP="0001277F">
      <w:pPr>
        <w:pStyle w:val="Prrafodelista"/>
        <w:numPr>
          <w:ilvl w:val="0"/>
          <w:numId w:val="22"/>
        </w:numPr>
        <w:spacing w:after="0" w:line="240" w:lineRule="auto"/>
        <w:jc w:val="both"/>
      </w:pPr>
      <w:r>
        <w:t>Solicitar</w:t>
      </w:r>
      <w:r w:rsidR="00985B69" w:rsidRPr="00482EB8">
        <w:t xml:space="preserve"> de la Directora o Director Nacional los recursos necesarios para el cumplimiento de sus funciones. </w:t>
      </w:r>
    </w:p>
    <w:p w:rsidR="00B13A55" w:rsidRPr="00482EB8" w:rsidRDefault="00985B69" w:rsidP="00D40236">
      <w:pPr>
        <w:spacing w:before="240" w:after="0"/>
        <w:ind w:left="555"/>
        <w:jc w:val="both"/>
      </w:pPr>
      <w:r w:rsidRPr="00482EB8">
        <w:t xml:space="preserve">Conocer en </w:t>
      </w:r>
      <w:r w:rsidR="001E6241" w:rsidRPr="00482EB8">
        <w:t>última</w:t>
      </w:r>
      <w:r w:rsidRPr="00482EB8">
        <w:t xml:space="preserve"> y definitiva instancia las apelaciones sobre las sanciones impuestas a los militantes por las Brigadas, directivas Parroquiales, Cantonales, </w:t>
      </w:r>
      <w:r w:rsidR="00363E66">
        <w:t>Provincial</w:t>
      </w:r>
      <w:r w:rsidRPr="00482EB8">
        <w:t xml:space="preserve">es, el procedimiento </w:t>
      </w:r>
      <w:r w:rsidR="001E6241" w:rsidRPr="00482EB8">
        <w:t>será</w:t>
      </w:r>
      <w:r w:rsidRPr="00482EB8">
        <w:t xml:space="preserve"> de acuerdo al reglamento respectivo</w:t>
      </w:r>
    </w:p>
    <w:p w:rsidR="00FC464F" w:rsidRDefault="00FC464F" w:rsidP="006B00D5">
      <w:pPr>
        <w:spacing w:after="0"/>
        <w:ind w:left="555"/>
        <w:jc w:val="center"/>
        <w:rPr>
          <w:b/>
        </w:rPr>
      </w:pPr>
    </w:p>
    <w:p w:rsidR="0001277F" w:rsidRDefault="0001277F" w:rsidP="006B00D5">
      <w:pPr>
        <w:spacing w:after="0"/>
        <w:ind w:left="555"/>
        <w:jc w:val="center"/>
        <w:rPr>
          <w:b/>
        </w:rPr>
      </w:pPr>
    </w:p>
    <w:p w:rsidR="006B00D5" w:rsidRPr="00482EB8" w:rsidRDefault="006B00D5" w:rsidP="006B00D5">
      <w:pPr>
        <w:spacing w:after="0"/>
        <w:ind w:left="555"/>
        <w:jc w:val="center"/>
        <w:rPr>
          <w:b/>
        </w:rPr>
      </w:pPr>
      <w:r>
        <w:rPr>
          <w:b/>
        </w:rPr>
        <w:t>Capítulo</w:t>
      </w:r>
      <w:r w:rsidR="00FC464F">
        <w:rPr>
          <w:b/>
        </w:rPr>
        <w:t xml:space="preserve"> 2</w:t>
      </w:r>
    </w:p>
    <w:p w:rsidR="006B00D5" w:rsidRDefault="006B00D5" w:rsidP="006B00D5">
      <w:pPr>
        <w:spacing w:after="0"/>
        <w:ind w:left="555"/>
        <w:jc w:val="center"/>
        <w:rPr>
          <w:b/>
        </w:rPr>
      </w:pPr>
      <w:r w:rsidRPr="00482EB8">
        <w:rPr>
          <w:b/>
        </w:rPr>
        <w:t>DE LAS SANCIONES</w:t>
      </w:r>
    </w:p>
    <w:p w:rsidR="006B00D5" w:rsidRPr="00482EB8" w:rsidRDefault="006B00D5" w:rsidP="006B00D5">
      <w:pPr>
        <w:spacing w:after="0"/>
        <w:ind w:left="555"/>
        <w:jc w:val="center"/>
        <w:rPr>
          <w:b/>
        </w:rPr>
      </w:pPr>
    </w:p>
    <w:p w:rsidR="006B00D5" w:rsidRPr="00482EB8" w:rsidRDefault="006B00D5" w:rsidP="00D40236">
      <w:pPr>
        <w:spacing w:after="0"/>
        <w:ind w:left="555" w:hanging="555"/>
      </w:pPr>
      <w:r w:rsidRPr="00482EB8">
        <w:rPr>
          <w:b/>
        </w:rPr>
        <w:lastRenderedPageBreak/>
        <w:t xml:space="preserve">Art. </w:t>
      </w:r>
      <w:r w:rsidR="00B85447">
        <w:rPr>
          <w:b/>
        </w:rPr>
        <w:t>52</w:t>
      </w:r>
      <w:r w:rsidR="00644257">
        <w:rPr>
          <w:b/>
        </w:rPr>
        <w:t xml:space="preserve">.-  </w:t>
      </w:r>
      <w:r w:rsidRPr="00482EB8">
        <w:t xml:space="preserve">Los responsables de actos que atenten contra los principios, decisiones y el </w:t>
      </w:r>
      <w:r>
        <w:t>e</w:t>
      </w:r>
      <w:r w:rsidRPr="00482EB8">
        <w:t xml:space="preserve">statuto del </w:t>
      </w:r>
      <w:r>
        <w:t>movimiento</w:t>
      </w:r>
      <w:r w:rsidRPr="00482EB8">
        <w:t>, serán objeto una de las siguientes sanciones:</w:t>
      </w:r>
    </w:p>
    <w:p w:rsidR="006B00D5" w:rsidRPr="00482EB8" w:rsidRDefault="006B00D5" w:rsidP="0001277F">
      <w:pPr>
        <w:pStyle w:val="Prrafodelista"/>
        <w:numPr>
          <w:ilvl w:val="0"/>
          <w:numId w:val="23"/>
        </w:numPr>
        <w:spacing w:before="240" w:after="0"/>
      </w:pPr>
      <w:r w:rsidRPr="00482EB8">
        <w:t>Amonestación personal</w:t>
      </w:r>
    </w:p>
    <w:p w:rsidR="006B00D5" w:rsidRPr="00482EB8" w:rsidRDefault="006B00D5" w:rsidP="0001277F">
      <w:pPr>
        <w:pStyle w:val="Prrafodelista"/>
        <w:numPr>
          <w:ilvl w:val="0"/>
          <w:numId w:val="23"/>
        </w:numPr>
        <w:spacing w:before="240" w:after="0"/>
      </w:pPr>
      <w:r w:rsidRPr="00482EB8">
        <w:t>Amonestación por escrito.</w:t>
      </w:r>
    </w:p>
    <w:p w:rsidR="006B00D5" w:rsidRPr="00482EB8" w:rsidRDefault="00AA3EC2" w:rsidP="0001277F">
      <w:pPr>
        <w:pStyle w:val="Prrafodelista"/>
        <w:numPr>
          <w:ilvl w:val="0"/>
          <w:numId w:val="23"/>
        </w:numPr>
        <w:spacing w:before="240" w:after="0"/>
      </w:pPr>
      <w:r>
        <w:t xml:space="preserve">    </w:t>
      </w:r>
      <w:r w:rsidR="006B00D5" w:rsidRPr="00482EB8">
        <w:t xml:space="preserve">Amonestación pública en el interior del </w:t>
      </w:r>
      <w:r w:rsidR="006B00D5">
        <w:t>movimiento</w:t>
      </w:r>
    </w:p>
    <w:p w:rsidR="006B00D5" w:rsidRPr="00482EB8" w:rsidRDefault="006B00D5" w:rsidP="0001277F">
      <w:pPr>
        <w:pStyle w:val="Prrafodelista"/>
        <w:numPr>
          <w:ilvl w:val="0"/>
          <w:numId w:val="23"/>
        </w:numPr>
        <w:spacing w:before="240" w:after="0"/>
      </w:pPr>
      <w:r w:rsidRPr="00482EB8">
        <w:t>Suspensión de derechos hasta por seis meses.</w:t>
      </w:r>
    </w:p>
    <w:p w:rsidR="006B00D5" w:rsidRDefault="006B00D5" w:rsidP="00E24578">
      <w:pPr>
        <w:pStyle w:val="Prrafodelista"/>
        <w:numPr>
          <w:ilvl w:val="0"/>
          <w:numId w:val="23"/>
        </w:numPr>
        <w:spacing w:before="240" w:after="0"/>
      </w:pPr>
      <w:r w:rsidRPr="00482EB8">
        <w:t xml:space="preserve">Separación del </w:t>
      </w:r>
      <w:r>
        <w:t>movimiento</w:t>
      </w:r>
      <w:r w:rsidRPr="00482EB8">
        <w:t>; y,</w:t>
      </w:r>
    </w:p>
    <w:p w:rsidR="00E24578" w:rsidRPr="00E24578" w:rsidRDefault="00E24578" w:rsidP="00E24578">
      <w:pPr>
        <w:pStyle w:val="Prrafodelista"/>
        <w:numPr>
          <w:ilvl w:val="0"/>
          <w:numId w:val="23"/>
        </w:numPr>
        <w:spacing w:before="240" w:after="0"/>
      </w:pPr>
      <w:r>
        <w:t xml:space="preserve">    Expulsión.</w:t>
      </w:r>
    </w:p>
    <w:p w:rsidR="006B00D5" w:rsidRPr="00482EB8" w:rsidRDefault="006B00D5" w:rsidP="006B00D5">
      <w:pPr>
        <w:spacing w:before="240" w:after="0"/>
        <w:jc w:val="both"/>
      </w:pPr>
    </w:p>
    <w:p w:rsidR="006B00D5" w:rsidRDefault="006B00D5" w:rsidP="00D40236">
      <w:pPr>
        <w:ind w:left="705" w:hanging="705"/>
        <w:jc w:val="both"/>
      </w:pPr>
      <w:r w:rsidRPr="00482EB8">
        <w:rPr>
          <w:b/>
        </w:rPr>
        <w:t xml:space="preserve">Art </w:t>
      </w:r>
      <w:r w:rsidR="00B85447">
        <w:rPr>
          <w:b/>
        </w:rPr>
        <w:t>53</w:t>
      </w:r>
      <w:r w:rsidR="00644257">
        <w:rPr>
          <w:b/>
        </w:rPr>
        <w:t xml:space="preserve">.-  </w:t>
      </w:r>
      <w:r w:rsidRPr="00482EB8">
        <w:t xml:space="preserve">Las sanciones de suspensión de derechos, separación del </w:t>
      </w:r>
      <w:r>
        <w:t>movimiento</w:t>
      </w:r>
      <w:r w:rsidRPr="00482EB8">
        <w:t xml:space="preserve"> y expulsión, serán aplicadas luego de un determinado y desapasionado procedimiento de investigación, que permita comprobar plenamente, la veracidad de los hechos denunciados. </w:t>
      </w:r>
    </w:p>
    <w:p w:rsidR="006B00D5" w:rsidRPr="00482EB8" w:rsidRDefault="006B00D5" w:rsidP="00D40236">
      <w:pPr>
        <w:ind w:left="705"/>
        <w:jc w:val="both"/>
      </w:pPr>
      <w:r w:rsidRPr="00482EB8">
        <w:t xml:space="preserve">El inculpado tiene derecho a esta presente y a defenderse en el proceso de su juzgamiento. </w:t>
      </w:r>
    </w:p>
    <w:p w:rsidR="006B00D5" w:rsidRPr="00482EB8" w:rsidRDefault="006B00D5" w:rsidP="00D40236">
      <w:pPr>
        <w:ind w:left="705"/>
        <w:jc w:val="both"/>
      </w:pPr>
      <w:r w:rsidRPr="00482EB8">
        <w:t xml:space="preserve">Con la presentación de la denuncia realizada por cualquier militante, la Directora o Director dentro de las veinte y cuatro horas siguientes notificará con la misma al acusado, señalando día y hora para que se efectúe la primera audiencia en la que el acusado contestara a las imputaciones realizadas y solicitara la práctica de pruebas y en la misma la directora o director señalará día y hora para que se efectúe la audiencia pública de juzgamiento. En la audiencia pública de juzgamiento se receptaran los testimonios, luego la prueba documental, terminado ello, el acusado u el o los acusadores pueden alegar en derecho, luego de la audiencia la asamblea resolverá, de esta resolución se puede apelar ante el organismo superior y de esta ante el </w:t>
      </w:r>
      <w:r>
        <w:t>Consejo</w:t>
      </w:r>
      <w:r w:rsidRPr="00482EB8">
        <w:t xml:space="preserve"> de Disciplina y Ética dentro de las veinte y cuatro horas siguientes a la notificación. </w:t>
      </w:r>
    </w:p>
    <w:p w:rsidR="006B00D5" w:rsidRPr="00482EB8" w:rsidRDefault="006B00D5" w:rsidP="006B00D5">
      <w:r w:rsidRPr="00482EB8">
        <w:rPr>
          <w:b/>
        </w:rPr>
        <w:t xml:space="preserve">Art. </w:t>
      </w:r>
      <w:r w:rsidR="00B85447">
        <w:rPr>
          <w:b/>
        </w:rPr>
        <w:t>54</w:t>
      </w:r>
      <w:r w:rsidR="00644257">
        <w:rPr>
          <w:b/>
        </w:rPr>
        <w:t xml:space="preserve">.-  </w:t>
      </w:r>
      <w:r w:rsidRPr="00482EB8">
        <w:t xml:space="preserve">Son organismos de instancia inmediata superior. </w:t>
      </w:r>
    </w:p>
    <w:p w:rsidR="006B00D5" w:rsidRPr="00482EB8" w:rsidRDefault="006B00D5" w:rsidP="0001277F">
      <w:pPr>
        <w:pStyle w:val="Prrafodelista"/>
        <w:numPr>
          <w:ilvl w:val="0"/>
          <w:numId w:val="24"/>
        </w:numPr>
      </w:pPr>
      <w:r w:rsidRPr="00482EB8">
        <w:t xml:space="preserve">De la Brigada, Directiva Parroquial y Cantonal ante la </w:t>
      </w:r>
      <w:r>
        <w:t>Directiva Provincial</w:t>
      </w:r>
      <w:r w:rsidRPr="00482EB8">
        <w:t>.</w:t>
      </w:r>
      <w:r w:rsidR="00E24578">
        <w:t>;</w:t>
      </w:r>
      <w:r w:rsidRPr="00482EB8">
        <w:t xml:space="preserve"> </w:t>
      </w:r>
    </w:p>
    <w:p w:rsidR="006B00D5" w:rsidRPr="00482EB8" w:rsidRDefault="006B00D5" w:rsidP="0001277F">
      <w:pPr>
        <w:pStyle w:val="Prrafodelista"/>
        <w:numPr>
          <w:ilvl w:val="0"/>
          <w:numId w:val="24"/>
        </w:numPr>
      </w:pPr>
      <w:r w:rsidRPr="00482EB8">
        <w:t xml:space="preserve">De la </w:t>
      </w:r>
      <w:r>
        <w:t>Directiva Provincial</w:t>
      </w:r>
      <w:r w:rsidRPr="00482EB8">
        <w:t xml:space="preserve"> </w:t>
      </w:r>
      <w:r w:rsidR="00E24578">
        <w:t>,ante el</w:t>
      </w:r>
      <w:r>
        <w:t xml:space="preserve"> </w:t>
      </w:r>
      <w:r w:rsidR="00E24578">
        <w:t>Director</w:t>
      </w:r>
      <w:r w:rsidR="00FE5991">
        <w:t xml:space="preserve"> Provincial</w:t>
      </w:r>
      <w:r w:rsidR="00E24578">
        <w:t>;</w:t>
      </w:r>
    </w:p>
    <w:p w:rsidR="006B00D5" w:rsidRPr="00482EB8" w:rsidRDefault="006B00D5" w:rsidP="0001277F">
      <w:pPr>
        <w:pStyle w:val="Prrafodelista"/>
        <w:numPr>
          <w:ilvl w:val="0"/>
          <w:numId w:val="24"/>
        </w:numPr>
      </w:pPr>
      <w:r>
        <w:t xml:space="preserve">Del </w:t>
      </w:r>
      <w:r w:rsidR="00E24578">
        <w:t>Director</w:t>
      </w:r>
      <w:r w:rsidR="00FE5991">
        <w:t xml:space="preserve"> Provincial</w:t>
      </w:r>
      <w:r>
        <w:t>,</w:t>
      </w:r>
      <w:r w:rsidRPr="00482EB8">
        <w:t xml:space="preserve"> ante la </w:t>
      </w:r>
      <w:r w:rsidR="00496F2C">
        <w:t>Asamblea</w:t>
      </w:r>
      <w:r w:rsidRPr="00482EB8">
        <w:t xml:space="preserve"> </w:t>
      </w:r>
      <w:r>
        <w:t>Provincial</w:t>
      </w:r>
      <w:r w:rsidRPr="00482EB8">
        <w:t xml:space="preserve">. </w:t>
      </w:r>
    </w:p>
    <w:p w:rsidR="006B00D5" w:rsidRPr="00482EB8" w:rsidRDefault="006B00D5" w:rsidP="00D40236">
      <w:pPr>
        <w:ind w:left="708"/>
      </w:pPr>
      <w:r w:rsidRPr="00482EB8">
        <w:t xml:space="preserve">La instancia inmediata superior podrá ratificar, reformar o revocar la resolución que sobre suspensión, separación o expulsión, haya tomado el inferior, de esta se podrán interponer los recursos señalados en este Estatuto y la ley. </w:t>
      </w:r>
    </w:p>
    <w:p w:rsidR="006B00D5" w:rsidRPr="00482EB8" w:rsidRDefault="006B00D5" w:rsidP="00D40236">
      <w:pPr>
        <w:ind w:left="705" w:hanging="705"/>
      </w:pPr>
      <w:r w:rsidRPr="00482EB8">
        <w:rPr>
          <w:b/>
        </w:rPr>
        <w:t xml:space="preserve">Art. </w:t>
      </w:r>
      <w:r w:rsidR="00B85447">
        <w:rPr>
          <w:b/>
        </w:rPr>
        <w:t>55</w:t>
      </w:r>
      <w:r w:rsidR="00644257">
        <w:rPr>
          <w:b/>
        </w:rPr>
        <w:t xml:space="preserve">.-  </w:t>
      </w:r>
      <w:r w:rsidR="00E24578">
        <w:t>La Directiva</w:t>
      </w:r>
      <w:r w:rsidRPr="00482EB8">
        <w:t xml:space="preserve"> </w:t>
      </w:r>
      <w:r w:rsidR="00E24578">
        <w:t xml:space="preserve">Provincial </w:t>
      </w:r>
      <w:r>
        <w:t xml:space="preserve"> y el </w:t>
      </w:r>
      <w:r w:rsidR="00E24578">
        <w:t>Director</w:t>
      </w:r>
      <w:r w:rsidR="00FE5991">
        <w:t xml:space="preserve"> Provincial</w:t>
      </w:r>
      <w:r w:rsidRPr="00482EB8">
        <w:t xml:space="preserve"> resolverán la apelación en el plazo máximo de 30, 60 y 120 días, respectivamente. </w:t>
      </w:r>
    </w:p>
    <w:p w:rsidR="006B00D5" w:rsidRPr="00482EB8" w:rsidRDefault="006B00D5" w:rsidP="00D40236">
      <w:pPr>
        <w:ind w:left="705"/>
      </w:pPr>
      <w:r w:rsidRPr="00482EB8">
        <w:t xml:space="preserve">La </w:t>
      </w:r>
      <w:r w:rsidR="00496F2C">
        <w:t>Asamblea</w:t>
      </w:r>
      <w:r w:rsidRPr="00482EB8">
        <w:t xml:space="preserve"> </w:t>
      </w:r>
      <w:r>
        <w:t>Provincial</w:t>
      </w:r>
      <w:r w:rsidRPr="00482EB8">
        <w:t xml:space="preserve"> no será instancia de apelación; sin embargo, podrá, a petición del afectado, rectificar, reformar o revocar la resolución del </w:t>
      </w:r>
      <w:r w:rsidR="00FE5991">
        <w:t>Directiva Provincial</w:t>
      </w:r>
      <w:r w:rsidRPr="00482EB8">
        <w:t>, de conformi</w:t>
      </w:r>
      <w:r w:rsidR="000F57AB">
        <w:t xml:space="preserve">dad con el artículo 13, </w:t>
      </w:r>
      <w:r w:rsidRPr="00482EB8">
        <w:t xml:space="preserve"> de este </w:t>
      </w:r>
      <w:r w:rsidR="000F57AB">
        <w:t>Régimen Orgánico</w:t>
      </w:r>
      <w:r w:rsidRPr="00482EB8">
        <w:t xml:space="preserve">. </w:t>
      </w:r>
    </w:p>
    <w:p w:rsidR="006B00D5" w:rsidRPr="00482EB8" w:rsidRDefault="006B00D5" w:rsidP="006B00D5">
      <w:r w:rsidRPr="00482EB8">
        <w:rPr>
          <w:b/>
        </w:rPr>
        <w:t xml:space="preserve">Art. </w:t>
      </w:r>
      <w:r>
        <w:rPr>
          <w:b/>
        </w:rPr>
        <w:t>5</w:t>
      </w:r>
      <w:r w:rsidR="00B85447">
        <w:rPr>
          <w:b/>
        </w:rPr>
        <w:t>6</w:t>
      </w:r>
      <w:r w:rsidR="00644257">
        <w:rPr>
          <w:b/>
        </w:rPr>
        <w:t xml:space="preserve">.-  </w:t>
      </w:r>
      <w:r w:rsidRPr="00482EB8">
        <w:t xml:space="preserve">La suspensión de los derechos acarrea la perdida de los cargos de Dirección. </w:t>
      </w:r>
    </w:p>
    <w:p w:rsidR="00583518" w:rsidRPr="00FC464F" w:rsidRDefault="006B00D5" w:rsidP="00D40236">
      <w:pPr>
        <w:ind w:left="705" w:hanging="705"/>
      </w:pPr>
      <w:r w:rsidRPr="00482EB8">
        <w:rPr>
          <w:b/>
        </w:rPr>
        <w:lastRenderedPageBreak/>
        <w:t xml:space="preserve">Art. </w:t>
      </w:r>
      <w:r w:rsidR="00B85447">
        <w:rPr>
          <w:b/>
        </w:rPr>
        <w:t>57</w:t>
      </w:r>
      <w:r w:rsidR="00644257">
        <w:rPr>
          <w:b/>
        </w:rPr>
        <w:t xml:space="preserve">.-  </w:t>
      </w:r>
      <w:r w:rsidR="00B85447">
        <w:t>El adherente</w:t>
      </w:r>
      <w:r w:rsidRPr="00482EB8">
        <w:t xml:space="preserve"> que salga del partido por EXPULSION no podrá reintegrarse.  </w:t>
      </w:r>
    </w:p>
    <w:p w:rsidR="00985B69" w:rsidRPr="00482EB8" w:rsidRDefault="00FC464F" w:rsidP="00FC464F">
      <w:pPr>
        <w:spacing w:after="0" w:line="240" w:lineRule="auto"/>
        <w:jc w:val="center"/>
        <w:rPr>
          <w:b/>
        </w:rPr>
      </w:pPr>
      <w:r>
        <w:rPr>
          <w:b/>
        </w:rPr>
        <w:t>Capítulo 3</w:t>
      </w:r>
    </w:p>
    <w:p w:rsidR="00985B69" w:rsidRDefault="00985B69" w:rsidP="00FC464F">
      <w:pPr>
        <w:spacing w:after="0" w:line="240" w:lineRule="auto"/>
        <w:jc w:val="center"/>
        <w:rPr>
          <w:b/>
        </w:rPr>
      </w:pPr>
      <w:r w:rsidRPr="00482EB8">
        <w:rPr>
          <w:b/>
        </w:rPr>
        <w:t xml:space="preserve">DE LA DEFENSORIA DE </w:t>
      </w:r>
      <w:r w:rsidR="00C8610A">
        <w:rPr>
          <w:b/>
        </w:rPr>
        <w:t xml:space="preserve">ADHERENTES </w:t>
      </w:r>
    </w:p>
    <w:p w:rsidR="00FC464F" w:rsidRPr="00482EB8" w:rsidRDefault="00FC464F" w:rsidP="00FC464F">
      <w:pPr>
        <w:spacing w:after="0" w:line="240" w:lineRule="auto"/>
        <w:jc w:val="center"/>
        <w:rPr>
          <w:b/>
        </w:rPr>
      </w:pPr>
    </w:p>
    <w:p w:rsidR="00985B69" w:rsidRPr="00482EB8" w:rsidRDefault="00985B69" w:rsidP="00D40236">
      <w:pPr>
        <w:spacing w:after="0"/>
        <w:ind w:left="705" w:hanging="705"/>
        <w:jc w:val="both"/>
      </w:pPr>
      <w:r w:rsidRPr="00482EB8">
        <w:rPr>
          <w:b/>
        </w:rPr>
        <w:t xml:space="preserve">Art. </w:t>
      </w:r>
      <w:r w:rsidR="004A7A49">
        <w:rPr>
          <w:b/>
        </w:rPr>
        <w:t>5</w:t>
      </w:r>
      <w:r w:rsidR="00B85447">
        <w:rPr>
          <w:b/>
        </w:rPr>
        <w:t>8</w:t>
      </w:r>
      <w:r w:rsidR="00644257">
        <w:rPr>
          <w:b/>
        </w:rPr>
        <w:t xml:space="preserve">.-  </w:t>
      </w:r>
      <w:r w:rsidRPr="00482EB8">
        <w:t xml:space="preserve">La </w:t>
      </w:r>
      <w:r w:rsidR="001E6241" w:rsidRPr="00482EB8">
        <w:t>Defensoría</w:t>
      </w:r>
      <w:r w:rsidRPr="00482EB8">
        <w:t xml:space="preserve"> de </w:t>
      </w:r>
      <w:r w:rsidR="00C8610A">
        <w:t xml:space="preserve">adherentes </w:t>
      </w:r>
      <w:r w:rsidRPr="00482EB8">
        <w:t xml:space="preserve"> </w:t>
      </w:r>
      <w:r w:rsidR="001E6241" w:rsidRPr="00482EB8">
        <w:t>será</w:t>
      </w:r>
      <w:r w:rsidRPr="00482EB8">
        <w:t xml:space="preserve"> designado por la </w:t>
      </w:r>
      <w:r w:rsidR="00E97F6C">
        <w:t>Asamblea Provincial</w:t>
      </w:r>
      <w:r w:rsidRPr="00482EB8">
        <w:t xml:space="preserve">, </w:t>
      </w:r>
      <w:r w:rsidR="001E6241" w:rsidRPr="00482EB8">
        <w:t>ejercerá</w:t>
      </w:r>
      <w:r w:rsidRPr="00482EB8">
        <w:t xml:space="preserve"> sus funciones durante </w:t>
      </w:r>
      <w:r w:rsidR="00B85447">
        <w:t>dos</w:t>
      </w:r>
      <w:r w:rsidRPr="00482EB8">
        <w:t xml:space="preserve"> </w:t>
      </w:r>
      <w:r w:rsidR="001E6241" w:rsidRPr="00482EB8">
        <w:t>años</w:t>
      </w:r>
      <w:r w:rsidRPr="00482EB8">
        <w:t xml:space="preserve">, su competencia </w:t>
      </w:r>
      <w:r w:rsidR="00363E66">
        <w:t>Provincial</w:t>
      </w:r>
      <w:r w:rsidRPr="00482EB8">
        <w:t xml:space="preserve">, </w:t>
      </w:r>
      <w:r w:rsidR="001E6241" w:rsidRPr="00482EB8">
        <w:t>tendrá</w:t>
      </w:r>
      <w:r w:rsidRPr="00482EB8">
        <w:t xml:space="preserve"> como funciones la </w:t>
      </w:r>
      <w:r w:rsidR="001E6241" w:rsidRPr="00482EB8">
        <w:t>protección</w:t>
      </w:r>
      <w:r w:rsidR="00E24578">
        <w:t xml:space="preserve"> y la</w:t>
      </w:r>
      <w:r w:rsidRPr="00482EB8">
        <w:t xml:space="preserve"> tutela de los derechos de l</w:t>
      </w:r>
      <w:r w:rsidR="00C4070A">
        <w:t>o</w:t>
      </w:r>
      <w:r w:rsidRPr="00482EB8">
        <w:t xml:space="preserve">s </w:t>
      </w:r>
      <w:r w:rsidR="00C4070A">
        <w:t>adherentes;</w:t>
      </w:r>
      <w:r w:rsidRPr="00482EB8">
        <w:t xml:space="preserve"> </w:t>
      </w:r>
      <w:r w:rsidR="001E6241" w:rsidRPr="00482EB8">
        <w:t>ejercerá</w:t>
      </w:r>
      <w:r w:rsidRPr="00482EB8">
        <w:t xml:space="preserve"> y </w:t>
      </w:r>
      <w:r w:rsidR="001E6241" w:rsidRPr="00482EB8">
        <w:t>promoverá</w:t>
      </w:r>
      <w:r w:rsidRPr="00482EB8">
        <w:t xml:space="preserve"> la vigilancia del debido proceso, patrocinara la defensa </w:t>
      </w:r>
      <w:r w:rsidR="00C4070A" w:rsidRPr="00482EB8">
        <w:t>de l</w:t>
      </w:r>
      <w:r w:rsidR="00C4070A">
        <w:t>o</w:t>
      </w:r>
      <w:r w:rsidR="00C4070A" w:rsidRPr="00482EB8">
        <w:t xml:space="preserve">s </w:t>
      </w:r>
      <w:r w:rsidR="00C4070A">
        <w:t xml:space="preserve">adherentes </w:t>
      </w:r>
      <w:r w:rsidRPr="00482EB8">
        <w:t xml:space="preserve">frente a los organismos internos o a la </w:t>
      </w:r>
      <w:r w:rsidR="001E6241" w:rsidRPr="00482EB8">
        <w:t>Función</w:t>
      </w:r>
      <w:r w:rsidRPr="00482EB8">
        <w:t xml:space="preserve"> Electoral. </w:t>
      </w:r>
    </w:p>
    <w:p w:rsidR="00FC464F" w:rsidRDefault="00FC464F" w:rsidP="006B00D5">
      <w:pPr>
        <w:spacing w:before="240" w:after="0"/>
        <w:jc w:val="center"/>
        <w:rPr>
          <w:b/>
        </w:rPr>
      </w:pPr>
    </w:p>
    <w:p w:rsidR="0001277F" w:rsidRDefault="0001277F" w:rsidP="006B00D5">
      <w:pPr>
        <w:spacing w:before="240" w:after="0"/>
        <w:jc w:val="center"/>
        <w:rPr>
          <w:b/>
        </w:rPr>
      </w:pPr>
    </w:p>
    <w:p w:rsidR="00FC464F" w:rsidRPr="0001277F" w:rsidRDefault="00FC464F" w:rsidP="00FC464F">
      <w:pPr>
        <w:spacing w:after="0" w:line="240" w:lineRule="auto"/>
        <w:jc w:val="center"/>
        <w:rPr>
          <w:b/>
          <w:sz w:val="28"/>
        </w:rPr>
      </w:pPr>
      <w:r w:rsidRPr="0001277F">
        <w:rPr>
          <w:b/>
          <w:sz w:val="28"/>
        </w:rPr>
        <w:t>TITULO QUINTO</w:t>
      </w:r>
    </w:p>
    <w:p w:rsidR="00FC464F" w:rsidRPr="0001277F" w:rsidRDefault="00FC464F" w:rsidP="00FC464F">
      <w:pPr>
        <w:spacing w:after="0" w:line="240" w:lineRule="auto"/>
        <w:jc w:val="center"/>
        <w:rPr>
          <w:b/>
          <w:sz w:val="28"/>
        </w:rPr>
      </w:pPr>
      <w:r w:rsidRPr="0001277F">
        <w:rPr>
          <w:b/>
          <w:sz w:val="28"/>
        </w:rPr>
        <w:t>DE LOS BIENES Y SU CONTROL</w:t>
      </w:r>
    </w:p>
    <w:p w:rsidR="00FC464F" w:rsidRDefault="00FC464F" w:rsidP="006B00D5">
      <w:pPr>
        <w:spacing w:after="0"/>
        <w:jc w:val="center"/>
        <w:rPr>
          <w:b/>
        </w:rPr>
      </w:pPr>
    </w:p>
    <w:p w:rsidR="0001277F" w:rsidRDefault="0001277F" w:rsidP="006B00D5">
      <w:pPr>
        <w:spacing w:after="0"/>
        <w:jc w:val="center"/>
        <w:rPr>
          <w:b/>
        </w:rPr>
      </w:pPr>
    </w:p>
    <w:p w:rsidR="006B00D5" w:rsidRPr="00482EB8" w:rsidRDefault="006B00D5" w:rsidP="006B00D5">
      <w:pPr>
        <w:spacing w:after="0"/>
        <w:jc w:val="center"/>
        <w:rPr>
          <w:b/>
        </w:rPr>
      </w:pPr>
      <w:r>
        <w:rPr>
          <w:b/>
        </w:rPr>
        <w:t>Capítulo</w:t>
      </w:r>
      <w:r w:rsidR="00FC464F">
        <w:rPr>
          <w:b/>
        </w:rPr>
        <w:t xml:space="preserve"> 1</w:t>
      </w:r>
    </w:p>
    <w:p w:rsidR="006B00D5" w:rsidRPr="00482EB8" w:rsidRDefault="006B00D5" w:rsidP="006B00D5">
      <w:pPr>
        <w:spacing w:after="0"/>
        <w:jc w:val="center"/>
        <w:rPr>
          <w:b/>
        </w:rPr>
      </w:pPr>
      <w:r w:rsidRPr="00482EB8">
        <w:rPr>
          <w:b/>
        </w:rPr>
        <w:t>DE LA COMISIÓN DE AUDITORÍA Y CONTROL</w:t>
      </w:r>
    </w:p>
    <w:p w:rsidR="006B00D5" w:rsidRDefault="006B00D5" w:rsidP="006B00D5">
      <w:pPr>
        <w:spacing w:after="0"/>
        <w:jc w:val="both"/>
        <w:rPr>
          <w:b/>
        </w:rPr>
      </w:pPr>
    </w:p>
    <w:p w:rsidR="006B00D5" w:rsidRPr="00482EB8" w:rsidRDefault="006B00D5" w:rsidP="00D40236">
      <w:pPr>
        <w:spacing w:after="0"/>
        <w:ind w:left="705" w:hanging="705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59</w:t>
      </w:r>
      <w:r w:rsidR="00644257">
        <w:rPr>
          <w:b/>
        </w:rPr>
        <w:t xml:space="preserve">.-  </w:t>
      </w:r>
      <w:r w:rsidR="00644257">
        <w:t>La</w:t>
      </w:r>
      <w:r>
        <w:t xml:space="preserve"> Comisión de Auditoría y C</w:t>
      </w:r>
      <w:r w:rsidRPr="00482EB8">
        <w:t xml:space="preserve">ontrol estará integrado por tres miembros nombrados por el </w:t>
      </w:r>
      <w:r w:rsidR="00FE5991">
        <w:t>Directiva Provincial</w:t>
      </w:r>
      <w:r>
        <w:t xml:space="preserve"> </w:t>
      </w:r>
      <w:r w:rsidRPr="00482EB8">
        <w:t xml:space="preserve"> del</w:t>
      </w:r>
      <w:r>
        <w:t xml:space="preserve">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Pr="00482EB8">
        <w:t xml:space="preserve"> </w:t>
      </w:r>
      <w:r>
        <w:t>y durará</w:t>
      </w:r>
      <w:r w:rsidRPr="00482EB8">
        <w:t>n dos años en sus funciones, pudiendo ser reelegidos.</w:t>
      </w:r>
    </w:p>
    <w:p w:rsidR="006B00D5" w:rsidRDefault="006B00D5" w:rsidP="006B00D5">
      <w:pPr>
        <w:spacing w:after="0"/>
        <w:jc w:val="both"/>
      </w:pPr>
    </w:p>
    <w:p w:rsidR="006B00D5" w:rsidRPr="00482EB8" w:rsidRDefault="006B00D5" w:rsidP="00D40236">
      <w:pPr>
        <w:spacing w:after="0"/>
        <w:ind w:left="705"/>
        <w:jc w:val="both"/>
      </w:pPr>
      <w:r w:rsidRPr="00482EB8">
        <w:t>Para efectos de la integración de la comisión de auditoría y control se preferirá a quienes tengan conocimientos contables y financieros.</w:t>
      </w:r>
    </w:p>
    <w:p w:rsidR="006B00D5" w:rsidRPr="00482EB8" w:rsidRDefault="006B00D5" w:rsidP="00D40236">
      <w:pPr>
        <w:spacing w:after="0"/>
        <w:ind w:left="705"/>
        <w:jc w:val="both"/>
      </w:pPr>
      <w:r w:rsidRPr="00482EB8">
        <w:t xml:space="preserve">La comisión de auditoría y control se reunirá cada tres meses, con </w:t>
      </w:r>
      <w:r>
        <w:t>la presencia de la Directora o D</w:t>
      </w:r>
      <w:r w:rsidRPr="00482EB8">
        <w:t xml:space="preserve">irector </w:t>
      </w:r>
      <w:r>
        <w:t>Provincial</w:t>
      </w:r>
      <w:r w:rsidRPr="00482EB8">
        <w:t xml:space="preserve"> o una de las subdirectoras o subdirectores y la tesorera o tesorero, para analizar la marcha económica del </w:t>
      </w:r>
      <w:r>
        <w:t>movimiento</w:t>
      </w:r>
      <w:r w:rsidRPr="00482EB8">
        <w:t>.</w:t>
      </w:r>
    </w:p>
    <w:p w:rsidR="006B00D5" w:rsidRDefault="006B00D5" w:rsidP="006B00D5">
      <w:pPr>
        <w:spacing w:before="240" w:after="0"/>
        <w:jc w:val="both"/>
      </w:pPr>
      <w:r w:rsidRPr="00482EB8">
        <w:rPr>
          <w:b/>
        </w:rPr>
        <w:t xml:space="preserve">Art. </w:t>
      </w:r>
      <w:r>
        <w:rPr>
          <w:b/>
        </w:rPr>
        <w:t>6</w:t>
      </w:r>
      <w:r w:rsidR="00B85447">
        <w:rPr>
          <w:b/>
        </w:rPr>
        <w:t>0</w:t>
      </w:r>
      <w:r w:rsidR="00644257">
        <w:rPr>
          <w:b/>
        </w:rPr>
        <w:t xml:space="preserve">.-  </w:t>
      </w:r>
      <w:r w:rsidRPr="00482EB8">
        <w:t xml:space="preserve"> </w:t>
      </w:r>
      <w:r w:rsidR="00644257">
        <w:t xml:space="preserve">A </w:t>
      </w:r>
      <w:r w:rsidRPr="00482EB8">
        <w:t xml:space="preserve">más de los determinados en la ley. </w:t>
      </w:r>
    </w:p>
    <w:p w:rsidR="006B00D5" w:rsidRPr="00482EB8" w:rsidRDefault="006B00D5" w:rsidP="00D40236">
      <w:pPr>
        <w:spacing w:before="240" w:after="0"/>
        <w:ind w:firstLine="708"/>
        <w:jc w:val="both"/>
      </w:pPr>
      <w:r w:rsidRPr="00482EB8">
        <w:t>Son atribuciones de la Comisión de Auditoría y Control.</w:t>
      </w:r>
    </w:p>
    <w:p w:rsidR="006B00D5" w:rsidRPr="00803F65" w:rsidRDefault="006B00D5" w:rsidP="0001277F">
      <w:pPr>
        <w:pStyle w:val="Prrafodelista"/>
        <w:numPr>
          <w:ilvl w:val="0"/>
          <w:numId w:val="25"/>
        </w:numPr>
        <w:spacing w:before="240" w:after="0"/>
        <w:jc w:val="both"/>
      </w:pPr>
      <w:r w:rsidRPr="00803F65">
        <w:t xml:space="preserve">Nombrar de entre sus miembros a la presidenta o presidente </w:t>
      </w:r>
      <w:r w:rsidR="00803F65">
        <w:t xml:space="preserve">de la comisión </w:t>
      </w:r>
      <w:r w:rsidRPr="00803F65">
        <w:t>y a los demás dignatarios que estimare convenien</w:t>
      </w:r>
      <w:r w:rsidR="00496F2C" w:rsidRPr="00803F65">
        <w:t>te para su mejor funcionamiento;</w:t>
      </w:r>
    </w:p>
    <w:p w:rsidR="00A05EA5" w:rsidRDefault="00A05EA5" w:rsidP="0001277F">
      <w:pPr>
        <w:pStyle w:val="Prrafodelista"/>
        <w:numPr>
          <w:ilvl w:val="0"/>
          <w:numId w:val="25"/>
        </w:numPr>
        <w:spacing w:before="240" w:after="0"/>
        <w:jc w:val="both"/>
      </w:pPr>
      <w:r>
        <w:t>La comisión</w:t>
      </w:r>
      <w:r w:rsidR="00803F65">
        <w:t xml:space="preserve"> deberá prever un sistema de RENDICION DE CUENTAS y control interno que garantice la adecuada utilización y contabilización de todos los actos y documentos de los que deriven derechos y obligaciones de contenido económico;</w:t>
      </w:r>
    </w:p>
    <w:p w:rsidR="006B00D5" w:rsidRDefault="006B00D5" w:rsidP="0001277F">
      <w:pPr>
        <w:pStyle w:val="Prrafodelista"/>
        <w:numPr>
          <w:ilvl w:val="0"/>
          <w:numId w:val="25"/>
        </w:numPr>
        <w:spacing w:before="240" w:after="0"/>
        <w:jc w:val="both"/>
      </w:pPr>
      <w:r w:rsidRPr="00482EB8">
        <w:t xml:space="preserve">Solicitar a la tesorera o tesorero las cuentas e </w:t>
      </w:r>
      <w:r w:rsidR="00496F2C">
        <w:t>informes que creyere necesarios;</w:t>
      </w:r>
    </w:p>
    <w:p w:rsidR="006B00D5" w:rsidRPr="00482EB8" w:rsidRDefault="006B00D5" w:rsidP="0001277F">
      <w:pPr>
        <w:pStyle w:val="Prrafodelista"/>
        <w:numPr>
          <w:ilvl w:val="0"/>
          <w:numId w:val="25"/>
        </w:numPr>
        <w:spacing w:before="240" w:after="0"/>
        <w:jc w:val="both"/>
      </w:pPr>
      <w:r w:rsidRPr="00482EB8">
        <w:t xml:space="preserve">Ejercer un estricto control sobre la contabilidad que debe llevar 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Pr="00482EB8">
        <w:t xml:space="preserve"> </w:t>
      </w:r>
      <w:r>
        <w:t xml:space="preserve"> </w:t>
      </w:r>
      <w:r w:rsidRPr="00482EB8">
        <w:t xml:space="preserve">a nivel </w:t>
      </w:r>
      <w:r>
        <w:t>Provincial</w:t>
      </w:r>
      <w:r w:rsidR="00496F2C">
        <w:t>;</w:t>
      </w:r>
    </w:p>
    <w:p w:rsidR="00803F65" w:rsidRDefault="006B00D5" w:rsidP="0001277F">
      <w:pPr>
        <w:pStyle w:val="Prrafodelista"/>
        <w:numPr>
          <w:ilvl w:val="0"/>
          <w:numId w:val="25"/>
        </w:numPr>
        <w:spacing w:before="240" w:after="0"/>
        <w:jc w:val="both"/>
      </w:pPr>
      <w:r w:rsidRPr="00482EB8">
        <w:t xml:space="preserve">Informar trimestralmente a la </w:t>
      </w:r>
      <w:r>
        <w:t>Directiva Provincial</w:t>
      </w:r>
      <w:r w:rsidRPr="00482EB8">
        <w:t>, sobre la marcha económic</w:t>
      </w:r>
      <w:r>
        <w:t>a</w:t>
      </w:r>
      <w:r w:rsidRPr="00482EB8">
        <w:t xml:space="preserve"> del </w:t>
      </w:r>
      <w:r>
        <w:t>movimiento</w:t>
      </w:r>
      <w:r w:rsidR="00496F2C">
        <w:t xml:space="preserve">; </w:t>
      </w:r>
    </w:p>
    <w:p w:rsidR="006B00D5" w:rsidRPr="00482EB8" w:rsidRDefault="00803F65" w:rsidP="0001277F">
      <w:pPr>
        <w:pStyle w:val="Prrafodelista"/>
        <w:numPr>
          <w:ilvl w:val="0"/>
          <w:numId w:val="25"/>
        </w:numPr>
        <w:spacing w:before="240" w:after="0"/>
        <w:jc w:val="both"/>
      </w:pPr>
      <w:r>
        <w:t xml:space="preserve">Velar por la preparación del Informe Económico Financiero Anual a presentarse por la Organización Política ante el Consejo Nacional Electoral; así como </w:t>
      </w:r>
      <w:r w:rsidR="006057DC">
        <w:t xml:space="preserve">de la </w:t>
      </w:r>
      <w:r w:rsidR="006057DC">
        <w:lastRenderedPageBreak/>
        <w:t>preparación del</w:t>
      </w:r>
      <w:r>
        <w:t xml:space="preserve"> respectivo Informe Económico Financiero a presentarse </w:t>
      </w:r>
      <w:r w:rsidR="006057DC">
        <w:t>por el Movimiento</w:t>
      </w:r>
      <w:r>
        <w:t xml:space="preserve"> </w:t>
      </w:r>
      <w:r w:rsidR="006057DC">
        <w:t>dentro de los noventa días de concluido cada proceso electoral;</w:t>
      </w:r>
    </w:p>
    <w:p w:rsidR="006B00D5" w:rsidRPr="00482EB8" w:rsidRDefault="006B00D5" w:rsidP="0001277F">
      <w:pPr>
        <w:pStyle w:val="Prrafodelista"/>
        <w:numPr>
          <w:ilvl w:val="0"/>
          <w:numId w:val="25"/>
        </w:numPr>
        <w:spacing w:before="240" w:after="0"/>
        <w:jc w:val="both"/>
      </w:pPr>
      <w:r w:rsidRPr="00482EB8">
        <w:t>Los demás que se determinen en el  reglamento correspondiente.</w:t>
      </w:r>
    </w:p>
    <w:p w:rsidR="006B00D5" w:rsidRDefault="006B00D5" w:rsidP="006B00D5">
      <w:pPr>
        <w:spacing w:after="0"/>
        <w:ind w:left="555"/>
        <w:jc w:val="center"/>
        <w:rPr>
          <w:b/>
        </w:rPr>
      </w:pPr>
    </w:p>
    <w:p w:rsidR="00985B69" w:rsidRPr="00482EB8" w:rsidRDefault="00FC464F" w:rsidP="00FC464F">
      <w:pPr>
        <w:spacing w:after="0" w:line="240" w:lineRule="auto"/>
        <w:jc w:val="center"/>
        <w:rPr>
          <w:b/>
        </w:rPr>
      </w:pPr>
      <w:r>
        <w:rPr>
          <w:b/>
        </w:rPr>
        <w:t xml:space="preserve">Capítulo </w:t>
      </w:r>
      <w:r w:rsidR="00692D04">
        <w:rPr>
          <w:b/>
        </w:rPr>
        <w:t>2</w:t>
      </w:r>
    </w:p>
    <w:p w:rsidR="00985B69" w:rsidRDefault="00985B69" w:rsidP="00FC464F">
      <w:pPr>
        <w:spacing w:after="0" w:line="240" w:lineRule="auto"/>
        <w:jc w:val="center"/>
        <w:rPr>
          <w:b/>
        </w:rPr>
      </w:pPr>
      <w:r w:rsidRPr="00482EB8">
        <w:rPr>
          <w:b/>
        </w:rPr>
        <w:t>DEL PATRIMONIO</w:t>
      </w:r>
    </w:p>
    <w:p w:rsidR="00FC464F" w:rsidRDefault="00FC464F" w:rsidP="00FC464F">
      <w:pPr>
        <w:spacing w:after="0" w:line="240" w:lineRule="auto"/>
        <w:jc w:val="center"/>
        <w:rPr>
          <w:b/>
        </w:rPr>
      </w:pPr>
    </w:p>
    <w:p w:rsidR="00985B69" w:rsidRDefault="00985B69" w:rsidP="00644257">
      <w:pPr>
        <w:spacing w:after="0"/>
        <w:ind w:left="708" w:hanging="708"/>
        <w:jc w:val="both"/>
      </w:pPr>
      <w:r w:rsidRPr="00482EB8">
        <w:rPr>
          <w:b/>
        </w:rPr>
        <w:t xml:space="preserve">Art. </w:t>
      </w:r>
      <w:r w:rsidR="00B85447">
        <w:rPr>
          <w:b/>
        </w:rPr>
        <w:t>61</w:t>
      </w:r>
      <w:r w:rsidR="00644257">
        <w:rPr>
          <w:b/>
        </w:rPr>
        <w:t xml:space="preserve">.- </w:t>
      </w:r>
      <w:r w:rsidRPr="00482EB8">
        <w:t xml:space="preserve">El Patrimonio </w:t>
      </w:r>
      <w:r w:rsidR="00FC464F">
        <w:t xml:space="preserve">de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FC464F" w:rsidRPr="00482EB8">
        <w:t xml:space="preserve"> </w:t>
      </w:r>
      <w:r w:rsidRPr="00482EB8">
        <w:t>se integrara con:</w:t>
      </w:r>
    </w:p>
    <w:p w:rsidR="00AA3EC2" w:rsidRPr="00482EB8" w:rsidRDefault="00AA3EC2" w:rsidP="00644257">
      <w:pPr>
        <w:spacing w:after="0"/>
        <w:ind w:left="708" w:hanging="708"/>
        <w:jc w:val="both"/>
      </w:pPr>
    </w:p>
    <w:p w:rsidR="00985B69" w:rsidRPr="00482EB8" w:rsidRDefault="00985B69" w:rsidP="00B85447">
      <w:pPr>
        <w:pStyle w:val="Prrafodelista"/>
        <w:numPr>
          <w:ilvl w:val="0"/>
          <w:numId w:val="26"/>
        </w:numPr>
        <w:jc w:val="both"/>
      </w:pPr>
      <w:r w:rsidRPr="00482EB8">
        <w:t xml:space="preserve">Las cuotas mensuales </w:t>
      </w:r>
      <w:r w:rsidR="00C4070A" w:rsidRPr="00482EB8">
        <w:t>de l</w:t>
      </w:r>
      <w:r w:rsidR="00C4070A">
        <w:t>o</w:t>
      </w:r>
      <w:r w:rsidR="00C4070A" w:rsidRPr="00482EB8">
        <w:t xml:space="preserve">s </w:t>
      </w:r>
      <w:r w:rsidR="00C4070A">
        <w:t>adherentes</w:t>
      </w:r>
      <w:r w:rsidR="00E24578">
        <w:t>.  C</w:t>
      </w:r>
      <w:r w:rsidR="00E24578" w:rsidRPr="00482EB8">
        <w:t xml:space="preserve">ada una de las directivas </w:t>
      </w:r>
      <w:r w:rsidR="00E24578">
        <w:t>Provincial</w:t>
      </w:r>
      <w:r w:rsidR="00E24578" w:rsidRPr="00482EB8">
        <w:t>es, canto</w:t>
      </w:r>
      <w:r w:rsidR="00E24578">
        <w:t>nales y parroquiales determinará</w:t>
      </w:r>
      <w:r w:rsidR="00E24578" w:rsidRPr="00482EB8">
        <w:t xml:space="preserve">n la cuota </w:t>
      </w:r>
      <w:r w:rsidR="00E24578">
        <w:t xml:space="preserve">mensual </w:t>
      </w:r>
      <w:r w:rsidR="00E24578" w:rsidRPr="00482EB8">
        <w:t xml:space="preserve">que </w:t>
      </w:r>
      <w:r w:rsidR="00E24578">
        <w:t>deberá</w:t>
      </w:r>
      <w:r w:rsidR="00E24578" w:rsidRPr="00482EB8">
        <w:t xml:space="preserve"> </w:t>
      </w:r>
      <w:r w:rsidR="00B85447">
        <w:t>abonar</w:t>
      </w:r>
      <w:r w:rsidR="00E24578" w:rsidRPr="00482EB8">
        <w:t xml:space="preserve"> cada uno de sus miembros, de conformidad a sus ingresos.</w:t>
      </w:r>
      <w:r w:rsidR="00E24578">
        <w:t xml:space="preserve"> D</w:t>
      </w:r>
      <w:r w:rsidRPr="00482EB8">
        <w:t xml:space="preserve">icha cuota no </w:t>
      </w:r>
      <w:r w:rsidR="001E6241" w:rsidRPr="00482EB8">
        <w:t>será</w:t>
      </w:r>
      <w:r w:rsidRPr="00482EB8">
        <w:t xml:space="preserve"> menor al 1</w:t>
      </w:r>
      <w:r w:rsidR="006F1D29" w:rsidRPr="00482EB8">
        <w:t>%</w:t>
      </w:r>
      <w:r w:rsidRPr="00482EB8">
        <w:t xml:space="preserve"> del salario </w:t>
      </w:r>
      <w:r w:rsidR="001E6241" w:rsidRPr="00482EB8">
        <w:t>básico</w:t>
      </w:r>
      <w:r w:rsidRPr="00482EB8">
        <w:t xml:space="preserve"> unificado del trabajador en general y </w:t>
      </w:r>
      <w:r w:rsidR="006F1D29" w:rsidRPr="00482EB8">
        <w:t>será</w:t>
      </w:r>
      <w:r w:rsidRPr="00482EB8">
        <w:t xml:space="preserve"> distr</w:t>
      </w:r>
      <w:r w:rsidR="00E24578">
        <w:t>ibuida de la siguiente manera: 5</w:t>
      </w:r>
      <w:r w:rsidRPr="00482EB8">
        <w:t>0</w:t>
      </w:r>
      <w:r w:rsidR="006F1D29" w:rsidRPr="00482EB8">
        <w:t>%</w:t>
      </w:r>
      <w:r w:rsidRPr="00482EB8">
        <w:t xml:space="preserve"> para la brig</w:t>
      </w:r>
      <w:r w:rsidR="006F1D29" w:rsidRPr="00482EB8">
        <w:t>ada; 10%</w:t>
      </w:r>
      <w:r w:rsidRPr="00482EB8">
        <w:t xml:space="preserve"> para la directiva parroquial, </w:t>
      </w:r>
      <w:r w:rsidR="00E24578">
        <w:t>10% para la directiva cantonal y 3</w:t>
      </w:r>
      <w:r w:rsidRPr="00482EB8">
        <w:t>0</w:t>
      </w:r>
      <w:r w:rsidR="000675A1">
        <w:t>%</w:t>
      </w:r>
      <w:r w:rsidRPr="00482EB8">
        <w:t xml:space="preserve"> para la </w:t>
      </w:r>
      <w:r w:rsidR="00363E66">
        <w:t>Directiva Provincial</w:t>
      </w:r>
      <w:r w:rsidR="00814BD0">
        <w:t>;</w:t>
      </w:r>
      <w:r w:rsidR="00E334EB" w:rsidRPr="00482EB8">
        <w:t xml:space="preserve"> </w:t>
      </w:r>
    </w:p>
    <w:p w:rsidR="004A7A49" w:rsidRDefault="00814BD0" w:rsidP="0001277F">
      <w:pPr>
        <w:pStyle w:val="Prrafodelista"/>
        <w:numPr>
          <w:ilvl w:val="0"/>
          <w:numId w:val="26"/>
        </w:numPr>
        <w:jc w:val="both"/>
      </w:pPr>
      <w:r>
        <w:t>L</w:t>
      </w:r>
      <w:r w:rsidR="00985B69" w:rsidRPr="00482EB8">
        <w:t xml:space="preserve">as rentas provenientes de las inversiones y actividades de financiamiento que realice 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>
        <w:t>;</w:t>
      </w:r>
      <w:r w:rsidR="00C4070A">
        <w:t xml:space="preserve"> </w:t>
      </w:r>
    </w:p>
    <w:p w:rsidR="00814BD0" w:rsidRDefault="00814BD0" w:rsidP="00814BD0">
      <w:pPr>
        <w:pStyle w:val="Prrafodelista"/>
        <w:numPr>
          <w:ilvl w:val="0"/>
          <w:numId w:val="26"/>
        </w:numPr>
        <w:jc w:val="both"/>
      </w:pPr>
      <w:r>
        <w:t>L</w:t>
      </w:r>
      <w:r w:rsidR="00985B69" w:rsidRPr="00482EB8">
        <w:t xml:space="preserve">as donaciones, </w:t>
      </w:r>
      <w:r>
        <w:t xml:space="preserve"> y/o </w:t>
      </w:r>
      <w:r w:rsidR="00985B69" w:rsidRPr="00482EB8">
        <w:t xml:space="preserve">legados otorgados por </w:t>
      </w:r>
      <w:r w:rsidR="00C4070A">
        <w:t xml:space="preserve">adherentes </w:t>
      </w:r>
      <w:r w:rsidR="00985B69" w:rsidRPr="00482EB8">
        <w:t>amigas y</w:t>
      </w:r>
      <w:r w:rsidR="001916C4">
        <w:t xml:space="preserve"> amigos o simpatizantes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C4070A" w:rsidRPr="00482EB8">
        <w:t xml:space="preserve"> </w:t>
      </w:r>
      <w:r w:rsidR="00C4070A">
        <w:t xml:space="preserve"> </w:t>
      </w:r>
      <w:r w:rsidR="00985B69" w:rsidRPr="00482EB8">
        <w:t xml:space="preserve">siempre que no contravengan la moral, los principios del </w:t>
      </w:r>
      <w:r w:rsidR="00583518">
        <w:t>movimiento</w:t>
      </w:r>
      <w:r>
        <w:t xml:space="preserve"> y las leyes vigentes; </w:t>
      </w:r>
    </w:p>
    <w:p w:rsidR="00985B69" w:rsidRPr="00482EB8" w:rsidRDefault="00814BD0" w:rsidP="00814BD0">
      <w:pPr>
        <w:pStyle w:val="Prrafodelista"/>
        <w:numPr>
          <w:ilvl w:val="0"/>
          <w:numId w:val="26"/>
        </w:numPr>
        <w:jc w:val="both"/>
      </w:pPr>
      <w:r w:rsidRPr="00482EB8">
        <w:t xml:space="preserve">Los representantes populares y aquellos militantes que cumplan diversas responsabilidades remuneradas, entregaran </w:t>
      </w:r>
      <w:r>
        <w:t xml:space="preserve">adicionalmente </w:t>
      </w:r>
      <w:r w:rsidRPr="00482EB8">
        <w:t xml:space="preserve">una aportación especial </w:t>
      </w:r>
      <w:r>
        <w:t xml:space="preserve">mensual </w:t>
      </w:r>
      <w:r w:rsidRPr="00482EB8">
        <w:t xml:space="preserve">al </w:t>
      </w:r>
      <w:r>
        <w:t>movimiento equivalente al 5% del sueldo neto que percibe;</w:t>
      </w:r>
      <w:r w:rsidRPr="00482EB8">
        <w:t xml:space="preserve"> </w:t>
      </w:r>
    </w:p>
    <w:p w:rsidR="00814BD0" w:rsidRDefault="00985B69" w:rsidP="0001277F">
      <w:pPr>
        <w:pStyle w:val="Prrafodelista"/>
        <w:numPr>
          <w:ilvl w:val="0"/>
          <w:numId w:val="26"/>
        </w:numPr>
        <w:jc w:val="both"/>
      </w:pPr>
      <w:r w:rsidRPr="00482EB8">
        <w:t>Los bienes que</w:t>
      </w:r>
      <w:r w:rsidR="00814BD0">
        <w:t xml:space="preserve"> el movimiento</w:t>
      </w:r>
      <w:r w:rsidRPr="00482EB8">
        <w:t xml:space="preserve"> adquiera para su mejor </w:t>
      </w:r>
      <w:r w:rsidR="006F1D29" w:rsidRPr="00482EB8">
        <w:t>organización</w:t>
      </w:r>
      <w:r w:rsidR="00814BD0">
        <w:t xml:space="preserve"> y funcionamiento;</w:t>
      </w:r>
    </w:p>
    <w:p w:rsidR="00985B69" w:rsidRDefault="00814BD0" w:rsidP="0001277F">
      <w:pPr>
        <w:pStyle w:val="Prrafodelista"/>
        <w:numPr>
          <w:ilvl w:val="0"/>
          <w:numId w:val="26"/>
        </w:numPr>
        <w:jc w:val="both"/>
      </w:pPr>
      <w:r>
        <w:t>Cualquier otro ingreso  legalmente permitido.</w:t>
      </w:r>
    </w:p>
    <w:p w:rsidR="00814BD0" w:rsidRPr="00482EB8" w:rsidRDefault="00814BD0" w:rsidP="00814BD0">
      <w:pPr>
        <w:pStyle w:val="Prrafodelista"/>
        <w:ind w:left="1068"/>
        <w:jc w:val="both"/>
      </w:pPr>
    </w:p>
    <w:p w:rsidR="00985B69" w:rsidRPr="00482EB8" w:rsidRDefault="00FC464F" w:rsidP="00FC464F">
      <w:pPr>
        <w:spacing w:after="0"/>
        <w:jc w:val="center"/>
        <w:rPr>
          <w:b/>
        </w:rPr>
      </w:pPr>
      <w:r>
        <w:rPr>
          <w:b/>
        </w:rPr>
        <w:t>Capítulo 3</w:t>
      </w:r>
    </w:p>
    <w:p w:rsidR="00985B69" w:rsidRDefault="00985B69" w:rsidP="00FC464F">
      <w:pPr>
        <w:spacing w:after="0"/>
        <w:jc w:val="center"/>
        <w:rPr>
          <w:b/>
        </w:rPr>
      </w:pPr>
      <w:r w:rsidRPr="00482EB8">
        <w:rPr>
          <w:b/>
        </w:rPr>
        <w:t>DE LA EXTINCION</w:t>
      </w:r>
    </w:p>
    <w:p w:rsidR="00FC464F" w:rsidRPr="00482EB8" w:rsidRDefault="00FC464F" w:rsidP="00FC464F">
      <w:pPr>
        <w:spacing w:after="0"/>
        <w:jc w:val="center"/>
        <w:rPr>
          <w:b/>
        </w:rPr>
      </w:pPr>
    </w:p>
    <w:p w:rsidR="00BD7CDC" w:rsidRDefault="00985B69" w:rsidP="00FC464F">
      <w:pPr>
        <w:spacing w:after="0"/>
        <w:jc w:val="both"/>
      </w:pPr>
      <w:r w:rsidRPr="00482EB8">
        <w:rPr>
          <w:b/>
        </w:rPr>
        <w:t xml:space="preserve">Art. </w:t>
      </w:r>
      <w:r w:rsidR="00E40330">
        <w:rPr>
          <w:b/>
        </w:rPr>
        <w:t>6</w:t>
      </w:r>
      <w:r w:rsidR="00B85447">
        <w:rPr>
          <w:b/>
        </w:rPr>
        <w:t>2</w:t>
      </w:r>
      <w:r w:rsidR="00644257">
        <w:rPr>
          <w:b/>
        </w:rPr>
        <w:t xml:space="preserve">.-  </w:t>
      </w:r>
      <w:r w:rsidRPr="00482EB8">
        <w:t xml:space="preserve">El </w:t>
      </w:r>
      <w:r w:rsidR="00105924">
        <w:t>movimiento</w:t>
      </w:r>
      <w:r w:rsidR="00C4070A">
        <w:t xml:space="preserve"> </w:t>
      </w:r>
      <w:r w:rsidR="00482EB8" w:rsidRPr="00482EB8">
        <w:t>podrá</w:t>
      </w:r>
      <w:r w:rsidRPr="00482EB8">
        <w:t xml:space="preserve"> extinguirse</w:t>
      </w:r>
      <w:r w:rsidR="00BD7CDC">
        <w:t>:</w:t>
      </w:r>
      <w:r w:rsidRPr="00482EB8">
        <w:t xml:space="preserve"> </w:t>
      </w:r>
    </w:p>
    <w:p w:rsidR="00644257" w:rsidRDefault="00644257" w:rsidP="00FC464F">
      <w:pPr>
        <w:spacing w:after="0"/>
        <w:jc w:val="both"/>
      </w:pPr>
    </w:p>
    <w:p w:rsidR="00985B69" w:rsidRDefault="00644257" w:rsidP="0001277F">
      <w:pPr>
        <w:numPr>
          <w:ilvl w:val="0"/>
          <w:numId w:val="27"/>
        </w:numPr>
        <w:jc w:val="both"/>
      </w:pPr>
      <w:r>
        <w:t>P</w:t>
      </w:r>
      <w:r w:rsidR="00985B69" w:rsidRPr="00482EB8">
        <w:t xml:space="preserve">or </w:t>
      </w:r>
      <w:r w:rsidR="00482EB8" w:rsidRPr="00482EB8">
        <w:t>decisión</w:t>
      </w:r>
      <w:r>
        <w:t>,</w:t>
      </w:r>
      <w:r w:rsidR="00985B69" w:rsidRPr="00482EB8">
        <w:t xml:space="preserve"> de por lo menos las tres cuartas partes de los integrantes de la </w:t>
      </w:r>
      <w:r w:rsidR="00496F2C">
        <w:t>Asamblea Provincial</w:t>
      </w:r>
      <w:r w:rsidR="00BD7CDC">
        <w:t xml:space="preserve">,  </w:t>
      </w:r>
      <w:r>
        <w:t>resolución que deberá ser tomada en</w:t>
      </w:r>
      <w:r w:rsidR="00985B69" w:rsidRPr="00482EB8">
        <w:t xml:space="preserve"> </w:t>
      </w:r>
      <w:r w:rsidR="00482EB8" w:rsidRPr="00482EB8">
        <w:t>sesión</w:t>
      </w:r>
      <w:r>
        <w:t xml:space="preserve"> extraordinaria convocada </w:t>
      </w:r>
      <w:r w:rsidR="00985B69" w:rsidRPr="00482EB8">
        <w:t>par</w:t>
      </w:r>
      <w:r>
        <w:t xml:space="preserve">a tal efecto; y, </w:t>
      </w:r>
    </w:p>
    <w:p w:rsidR="00BD7CDC" w:rsidRPr="00482EB8" w:rsidRDefault="00BD7CDC" w:rsidP="0001277F">
      <w:pPr>
        <w:numPr>
          <w:ilvl w:val="0"/>
          <w:numId w:val="27"/>
        </w:numPr>
        <w:jc w:val="both"/>
      </w:pPr>
      <w:r>
        <w:t>Por cualquier otra razón legal o por decisión del Consejo Nacional Electoral.</w:t>
      </w:r>
    </w:p>
    <w:p w:rsidR="00496F2C" w:rsidRDefault="00496F2C" w:rsidP="00482EB8">
      <w:pPr>
        <w:jc w:val="center"/>
        <w:rPr>
          <w:b/>
        </w:rPr>
      </w:pPr>
    </w:p>
    <w:p w:rsidR="00496F2C" w:rsidRDefault="00496F2C" w:rsidP="00482EB8">
      <w:pPr>
        <w:jc w:val="center"/>
        <w:rPr>
          <w:b/>
        </w:rPr>
      </w:pPr>
    </w:p>
    <w:p w:rsidR="00496F2C" w:rsidRDefault="00496F2C" w:rsidP="00482EB8">
      <w:pPr>
        <w:jc w:val="center"/>
        <w:rPr>
          <w:b/>
        </w:rPr>
      </w:pPr>
      <w:r>
        <w:rPr>
          <w:b/>
        </w:rPr>
        <w:t>Capítulo 4</w:t>
      </w:r>
    </w:p>
    <w:p w:rsidR="00FC464F" w:rsidRPr="00496F2C" w:rsidRDefault="00F73F9D" w:rsidP="00482EB8">
      <w:pPr>
        <w:jc w:val="center"/>
        <w:rPr>
          <w:b/>
        </w:rPr>
      </w:pPr>
      <w:r w:rsidRPr="00496F2C">
        <w:rPr>
          <w:b/>
        </w:rPr>
        <w:t>MECANISMO DE REFORMA AL REGIMEN ORGANICO</w:t>
      </w:r>
    </w:p>
    <w:p w:rsidR="00F4110B" w:rsidRDefault="00F4110B" w:rsidP="00F4110B">
      <w:pPr>
        <w:spacing w:after="0"/>
        <w:jc w:val="both"/>
      </w:pPr>
    </w:p>
    <w:p w:rsidR="00DF67F3" w:rsidRDefault="003654E6" w:rsidP="003014DA">
      <w:pPr>
        <w:spacing w:after="0"/>
        <w:jc w:val="both"/>
      </w:pPr>
      <w:r w:rsidRPr="00482EB8">
        <w:rPr>
          <w:b/>
        </w:rPr>
        <w:lastRenderedPageBreak/>
        <w:t xml:space="preserve">Art. </w:t>
      </w:r>
      <w:r w:rsidR="00DF67F3">
        <w:rPr>
          <w:b/>
        </w:rPr>
        <w:t>63</w:t>
      </w:r>
      <w:r>
        <w:rPr>
          <w:b/>
        </w:rPr>
        <w:t>.-</w:t>
      </w:r>
      <w:r w:rsidRPr="00482EB8">
        <w:t xml:space="preserve"> </w:t>
      </w:r>
      <w:r w:rsidR="003014DA">
        <w:t xml:space="preserve"> </w:t>
      </w:r>
      <w:r w:rsidR="00DF67F3">
        <w:t>Corresponde a la Asamblea Provincial</w:t>
      </w:r>
      <w:r w:rsidR="00DF67F3" w:rsidRPr="00DF67F3">
        <w:t xml:space="preserve"> del </w:t>
      </w:r>
      <w:r w:rsidR="00DF67F3">
        <w:rPr>
          <w:b/>
        </w:rPr>
        <w:t>MOVIMIENTO RESCATE REPUBLICANO</w:t>
      </w:r>
      <w:r w:rsidR="00DF67F3" w:rsidRPr="00DF67F3">
        <w:t xml:space="preserve"> introducir reformas al presente Régimen Orgánico</w:t>
      </w:r>
      <w:r w:rsidR="00A62F42">
        <w:t>, a la Declaración de Principios y al Programa de Gobierno</w:t>
      </w:r>
      <w:r w:rsidR="00DF67F3" w:rsidRPr="00DF67F3">
        <w:t xml:space="preserve">. Para el efecto, se requerirá de la votación favorable de la mayoría absoluta de los miembros de la Asamblea Nacional. </w:t>
      </w:r>
    </w:p>
    <w:p w:rsidR="00DF67F3" w:rsidRDefault="00DF67F3" w:rsidP="003014DA">
      <w:pPr>
        <w:spacing w:after="0"/>
        <w:jc w:val="both"/>
      </w:pPr>
    </w:p>
    <w:p w:rsidR="003654E6" w:rsidRDefault="00A62F42" w:rsidP="003014DA">
      <w:pPr>
        <w:spacing w:after="0"/>
        <w:jc w:val="both"/>
      </w:pPr>
      <w:r w:rsidRPr="00A62F42">
        <w:rPr>
          <w:b/>
        </w:rPr>
        <w:t>Art. 64.-</w:t>
      </w:r>
      <w:r>
        <w:t xml:space="preserve"> Las r</w:t>
      </w:r>
      <w:r w:rsidR="00DF67F3">
        <w:t>eforma</w:t>
      </w:r>
      <w:r>
        <w:t>s</w:t>
      </w:r>
      <w:r w:rsidR="00DF67F3">
        <w:t xml:space="preserve"> al presente Régimen Orgánico</w:t>
      </w:r>
      <w:r>
        <w:t>, a la Declaración de Principios</w:t>
      </w:r>
      <w:r w:rsidR="00DF67F3">
        <w:t xml:space="preserve"> o a cualquier otro de los documentos mencionados en el artículo precedente, </w:t>
      </w:r>
      <w:r>
        <w:t xml:space="preserve">serán introducidas </w:t>
      </w:r>
      <w:r w:rsidRPr="00496F2C">
        <w:t xml:space="preserve">por </w:t>
      </w:r>
      <w:r w:rsidR="00DF67F3" w:rsidRPr="00496F2C">
        <w:t xml:space="preserve">la Asamblea Provincial del </w:t>
      </w:r>
      <w:r w:rsidR="00DF67F3" w:rsidRPr="00496F2C">
        <w:rPr>
          <w:b/>
        </w:rPr>
        <w:t>MOVIMIENTO RESCATE REPUBLICANO</w:t>
      </w:r>
      <w:r w:rsidR="00DF67F3" w:rsidRPr="00496F2C">
        <w:t xml:space="preserve"> a iniciativa de cualquier</w:t>
      </w:r>
      <w:r w:rsidR="00DF67F3">
        <w:t xml:space="preserve"> adherente permanente</w:t>
      </w:r>
      <w:r>
        <w:t xml:space="preserve"> del movimiento</w:t>
      </w:r>
      <w:r w:rsidR="00DF67F3">
        <w:t>, s</w:t>
      </w:r>
      <w:r w:rsidR="003654E6">
        <w:t xml:space="preserve">egún </w:t>
      </w:r>
      <w:r w:rsidR="00DF67F3">
        <w:t xml:space="preserve">lo estipula </w:t>
      </w:r>
      <w:r w:rsidR="003654E6">
        <w:t>el artículo 1</w:t>
      </w:r>
      <w:r w:rsidR="00DF67F3">
        <w:t>1 del presente Régimen Orgánico.</w:t>
      </w:r>
      <w:r w:rsidR="003654E6">
        <w:t xml:space="preserve"> </w:t>
      </w:r>
    </w:p>
    <w:p w:rsidR="00DF67F3" w:rsidRDefault="00DF67F3" w:rsidP="003014DA">
      <w:pPr>
        <w:spacing w:after="0"/>
        <w:jc w:val="both"/>
      </w:pPr>
    </w:p>
    <w:p w:rsidR="00DF67F3" w:rsidRDefault="00DF67F3" w:rsidP="00DF67F3">
      <w:pPr>
        <w:spacing w:after="0"/>
        <w:jc w:val="both"/>
      </w:pPr>
      <w:r w:rsidRPr="00482EB8">
        <w:rPr>
          <w:b/>
        </w:rPr>
        <w:t xml:space="preserve">Art. </w:t>
      </w:r>
      <w:r>
        <w:rPr>
          <w:b/>
        </w:rPr>
        <w:t>6</w:t>
      </w:r>
      <w:r w:rsidR="00A62F42">
        <w:rPr>
          <w:b/>
        </w:rPr>
        <w:t>5</w:t>
      </w:r>
      <w:r>
        <w:rPr>
          <w:b/>
        </w:rPr>
        <w:t xml:space="preserve">.-  </w:t>
      </w:r>
      <w:r w:rsidRPr="003014DA">
        <w:t>Cualquier cambi</w:t>
      </w:r>
      <w:r>
        <w:t>o en el presente Régimen Orgánico, en la Declaración de Principios F</w:t>
      </w:r>
      <w:r w:rsidRPr="003014DA">
        <w:t xml:space="preserve">ilosóficos y </w:t>
      </w:r>
      <w:r w:rsidR="00496F2C">
        <w:t xml:space="preserve"> </w:t>
      </w:r>
      <w:r>
        <w:t xml:space="preserve">en general, en cualquiera de los </w:t>
      </w:r>
      <w:r w:rsidRPr="003014DA">
        <w:t xml:space="preserve">demás </w:t>
      </w:r>
      <w:r>
        <w:t xml:space="preserve">documentos </w:t>
      </w:r>
      <w:r w:rsidRPr="00F4110B">
        <w:t xml:space="preserve">presentados para la inscripción de </w:t>
      </w:r>
      <w:r>
        <w:t>esta</w:t>
      </w:r>
      <w:r w:rsidRPr="00F4110B">
        <w:t xml:space="preserve"> organización política debe</w:t>
      </w:r>
      <w:r>
        <w:t>rá</w:t>
      </w:r>
      <w:r w:rsidRPr="00F4110B">
        <w:t xml:space="preserve"> ser registrado en el Consejo Nacional Electoral para que surta efectos jurídicos.</w:t>
      </w:r>
    </w:p>
    <w:p w:rsidR="004A3B0E" w:rsidRPr="00CD7375" w:rsidRDefault="004A3B0E" w:rsidP="004A3B0E">
      <w:pPr>
        <w:rPr>
          <w:b/>
        </w:rPr>
      </w:pPr>
    </w:p>
    <w:p w:rsidR="003E49B4" w:rsidRPr="00CD7375" w:rsidRDefault="003E49B4" w:rsidP="003E49B4">
      <w:pPr>
        <w:spacing w:after="0" w:line="240" w:lineRule="auto"/>
        <w:jc w:val="center"/>
        <w:rPr>
          <w:b/>
          <w:sz w:val="28"/>
          <w:szCs w:val="28"/>
        </w:rPr>
      </w:pPr>
      <w:r w:rsidRPr="00CD7375">
        <w:rPr>
          <w:b/>
          <w:sz w:val="28"/>
          <w:szCs w:val="28"/>
        </w:rPr>
        <w:t>TITULO SEXTO</w:t>
      </w:r>
    </w:p>
    <w:p w:rsidR="00F73F9D" w:rsidRPr="003E49B4" w:rsidRDefault="00F73F9D" w:rsidP="00482EB8">
      <w:pPr>
        <w:jc w:val="center"/>
        <w:rPr>
          <w:b/>
          <w:sz w:val="28"/>
          <w:szCs w:val="28"/>
        </w:rPr>
      </w:pPr>
      <w:r w:rsidRPr="00CD7375">
        <w:rPr>
          <w:b/>
          <w:sz w:val="28"/>
          <w:szCs w:val="28"/>
        </w:rPr>
        <w:t xml:space="preserve">DE </w:t>
      </w:r>
      <w:r w:rsidR="003E49B4" w:rsidRPr="00CD7375">
        <w:rPr>
          <w:b/>
          <w:sz w:val="28"/>
          <w:szCs w:val="28"/>
        </w:rPr>
        <w:t xml:space="preserve">LA </w:t>
      </w:r>
      <w:r w:rsidRPr="00CD7375">
        <w:rPr>
          <w:b/>
          <w:sz w:val="28"/>
          <w:szCs w:val="28"/>
        </w:rPr>
        <w:t>RENDICION DE CUENTAS</w:t>
      </w:r>
    </w:p>
    <w:p w:rsidR="003E49B4" w:rsidRPr="003E49B4" w:rsidRDefault="003E49B4" w:rsidP="003E49B4">
      <w:pPr>
        <w:spacing w:after="0" w:line="240" w:lineRule="auto"/>
        <w:jc w:val="center"/>
        <w:rPr>
          <w:b/>
        </w:rPr>
      </w:pPr>
      <w:r w:rsidRPr="003E49B4">
        <w:rPr>
          <w:b/>
        </w:rPr>
        <w:t>Capítulo 1</w:t>
      </w:r>
    </w:p>
    <w:p w:rsidR="003E49B4" w:rsidRDefault="003E49B4" w:rsidP="00482EB8">
      <w:pPr>
        <w:jc w:val="center"/>
        <w:rPr>
          <w:b/>
        </w:rPr>
      </w:pPr>
      <w:r>
        <w:rPr>
          <w:b/>
        </w:rPr>
        <w:t>Sobre el proceso de rendición de cuentas</w:t>
      </w:r>
    </w:p>
    <w:p w:rsidR="00E5140B" w:rsidRPr="00E5140B" w:rsidRDefault="003E49B4" w:rsidP="00E5140B">
      <w:pPr>
        <w:jc w:val="both"/>
      </w:pPr>
      <w:r w:rsidRPr="003E49B4">
        <w:rPr>
          <w:b/>
        </w:rPr>
        <w:t>Art. 66.-</w:t>
      </w:r>
      <w:r>
        <w:t xml:space="preserve"> Considerando que es un derecho fundamental de todos los ciudadanos y ciudadanas el e</w:t>
      </w:r>
      <w:r w:rsidRPr="003E49B4">
        <w:t>xigir la rendición de cuentas y la transparencia de la información de los sujetos políticos</w:t>
      </w:r>
      <w:r>
        <w:t>,</w:t>
      </w:r>
      <w:r w:rsidRPr="003E49B4">
        <w:t xml:space="preserve"> </w:t>
      </w:r>
      <w:r>
        <w:t>s</w:t>
      </w:r>
      <w:r w:rsidR="00E5140B" w:rsidRPr="00E5140B">
        <w:t xml:space="preserve">e </w:t>
      </w:r>
      <w:r w:rsidR="00E5140B" w:rsidRPr="00AB695E">
        <w:t>concibe la rendición de cuentas como un proceso sistemático, deliberado, interactivo y universal, que involucra a todos los miembros directivos</w:t>
      </w:r>
      <w:r w:rsidRPr="00AB695E">
        <w:t xml:space="preserve"> y adherentes permanentes</w:t>
      </w:r>
      <w:r w:rsidR="00E5140B" w:rsidRPr="00AB695E">
        <w:t xml:space="preserve"> del </w:t>
      </w:r>
      <w:r w:rsidR="00E5140B" w:rsidRPr="00AB695E">
        <w:rPr>
          <w:b/>
        </w:rPr>
        <w:t>MOVIMIENTO RESCATE REPUBLICANO</w:t>
      </w:r>
      <w:r w:rsidR="00E5140B" w:rsidRPr="00AB695E">
        <w:t xml:space="preserve"> a informar y someterse a evaluación de la ciudadanía por las acciones u omisiones en el ejercicio de su gestión </w:t>
      </w:r>
      <w:r w:rsidR="00AB695E" w:rsidRPr="00AB695E">
        <w:t xml:space="preserve">de proselitismo político </w:t>
      </w:r>
      <w:r w:rsidR="00E5140B" w:rsidRPr="00AB695E">
        <w:t>y en la administración de recursos públicos.</w:t>
      </w:r>
    </w:p>
    <w:p w:rsidR="00E5140B" w:rsidRPr="00E5140B" w:rsidRDefault="00E5140B" w:rsidP="00E5140B">
      <w:pPr>
        <w:jc w:val="both"/>
      </w:pPr>
      <w:r w:rsidRPr="00AB695E">
        <w:rPr>
          <w:b/>
        </w:rPr>
        <w:t>Art. 66.-</w:t>
      </w:r>
      <w:r w:rsidR="00AB695E">
        <w:t xml:space="preserve"> </w:t>
      </w:r>
      <w:r w:rsidRPr="00E5140B">
        <w:t>Las ciudadanas y ciudadanos de</w:t>
      </w:r>
      <w:r>
        <w:t xml:space="preserve"> </w:t>
      </w:r>
      <w:r w:rsidRPr="00E5140B">
        <w:t>l</w:t>
      </w:r>
      <w:r>
        <w:t>a</w:t>
      </w:r>
      <w:r w:rsidRPr="00E5140B">
        <w:t xml:space="preserve"> </w:t>
      </w:r>
      <w:r>
        <w:t>Provincia de Santa Elena</w:t>
      </w:r>
      <w:r w:rsidRPr="00E5140B">
        <w:t>, en forma individual o colectiva, comunidades, pueblos y nacionalidades indígenas,</w:t>
      </w:r>
      <w:r>
        <w:t xml:space="preserve"> montubias y pueblos ancestrales</w:t>
      </w:r>
      <w:r w:rsidRPr="00E5140B">
        <w:t xml:space="preserve"> y demás formas lícitas de organización, tienen derecho a que una vez al año </w:t>
      </w:r>
      <w:r>
        <w:t xml:space="preserve">por lo menos, </w:t>
      </w:r>
      <w:r w:rsidRPr="00E5140B">
        <w:t xml:space="preserve">el </w:t>
      </w:r>
      <w:r w:rsidRPr="00AB695E">
        <w:rPr>
          <w:b/>
        </w:rPr>
        <w:t>MOVIMIENTO RESCATE REPUBLICANO</w:t>
      </w:r>
      <w:r w:rsidRPr="00E5140B">
        <w:t xml:space="preserve"> les rinda cuentas sobre el cumplimiento de sus metas, y sobre las prioridades de ejecución del siguiente año.</w:t>
      </w:r>
    </w:p>
    <w:p w:rsidR="00AB695E" w:rsidRDefault="00AB695E" w:rsidP="003E49B4">
      <w:pPr>
        <w:spacing w:after="0" w:line="240" w:lineRule="auto"/>
        <w:jc w:val="center"/>
        <w:rPr>
          <w:b/>
        </w:rPr>
      </w:pPr>
    </w:p>
    <w:p w:rsidR="003E49B4" w:rsidRDefault="003E49B4" w:rsidP="003E49B4">
      <w:pPr>
        <w:spacing w:after="0" w:line="240" w:lineRule="auto"/>
        <w:jc w:val="center"/>
        <w:rPr>
          <w:b/>
        </w:rPr>
      </w:pPr>
      <w:r>
        <w:rPr>
          <w:b/>
        </w:rPr>
        <w:t>Capítulo 2</w:t>
      </w:r>
    </w:p>
    <w:p w:rsidR="003E49B4" w:rsidRPr="003E49B4" w:rsidRDefault="003E49B4" w:rsidP="003E49B4">
      <w:pPr>
        <w:spacing w:after="0" w:line="240" w:lineRule="auto"/>
        <w:jc w:val="center"/>
        <w:rPr>
          <w:b/>
        </w:rPr>
      </w:pPr>
      <w:r w:rsidRPr="003E49B4">
        <w:rPr>
          <w:b/>
        </w:rPr>
        <w:t xml:space="preserve">Mecanismos Periódicos Y Públicos De Rendición De Cuentas </w:t>
      </w:r>
    </w:p>
    <w:p w:rsidR="003E49B4" w:rsidRDefault="003E49B4" w:rsidP="00E5140B">
      <w:pPr>
        <w:jc w:val="both"/>
      </w:pPr>
    </w:p>
    <w:p w:rsidR="00E5140B" w:rsidRPr="00E5140B" w:rsidRDefault="00CD7375" w:rsidP="00E5140B">
      <w:pPr>
        <w:jc w:val="both"/>
      </w:pPr>
      <w:r>
        <w:rPr>
          <w:b/>
        </w:rPr>
        <w:t>Art. 67</w:t>
      </w:r>
      <w:r w:rsidR="00E5140B" w:rsidRPr="00AB695E">
        <w:rPr>
          <w:b/>
        </w:rPr>
        <w:t>.-</w:t>
      </w:r>
      <w:r w:rsidR="00E5140B" w:rsidRPr="00AB695E">
        <w:t xml:space="preserve"> Democracia digital.- En </w:t>
      </w:r>
      <w:r w:rsidR="00AB695E" w:rsidRPr="00AB695E">
        <w:t>el desempeño</w:t>
      </w:r>
      <w:r w:rsidR="00AB695E">
        <w:t xml:space="preserve"> de sus actividades políticas</w:t>
      </w:r>
      <w:r w:rsidR="00E5140B" w:rsidRPr="00AB695E">
        <w:t xml:space="preserve"> el </w:t>
      </w:r>
      <w:r w:rsidR="00E5140B" w:rsidRPr="00F775FD">
        <w:rPr>
          <w:b/>
        </w:rPr>
        <w:t>MOVIMIENTO RESCATE REPUBLICANO</w:t>
      </w:r>
      <w:r w:rsidR="00E5140B" w:rsidRPr="00E5140B">
        <w:t>, emprenderá un proceso progresivo de aplicación de los sistemas de gobierno</w:t>
      </w:r>
      <w:r w:rsidR="00AB695E">
        <w:t>, rendición de cuentas</w:t>
      </w:r>
      <w:r w:rsidR="00E5140B" w:rsidRPr="00E5140B">
        <w:t xml:space="preserve"> y democr</w:t>
      </w:r>
      <w:r w:rsidR="00AB695E">
        <w:t xml:space="preserve">acia digital, aprovechando </w:t>
      </w:r>
      <w:r w:rsidR="00E5140B" w:rsidRPr="00E5140B">
        <w:t xml:space="preserve"> las tecnologías disponibles</w:t>
      </w:r>
      <w:r w:rsidR="00E5140B">
        <w:t>,</w:t>
      </w:r>
      <w:r w:rsidR="00E5140B" w:rsidRPr="00E5140B">
        <w:t xml:space="preserve"> propiciará el uso masivo de las tecnologías de la información y la comunicación (TIC) por parte de los titulares de derechos y los agentes productivos, de la educación, la </w:t>
      </w:r>
      <w:r w:rsidR="00E5140B" w:rsidRPr="00E5140B">
        <w:lastRenderedPageBreak/>
        <w:t>cultura, la salud y las actividades de desarrollo social, incrementando la eficacia y la eficiencia individual y colectiva del quehacer humano.</w:t>
      </w:r>
    </w:p>
    <w:p w:rsidR="00E5140B" w:rsidRPr="00E5140B" w:rsidRDefault="00CD7375" w:rsidP="00E5140B">
      <w:pPr>
        <w:jc w:val="both"/>
      </w:pPr>
      <w:r>
        <w:rPr>
          <w:b/>
        </w:rPr>
        <w:t xml:space="preserve">Art. </w:t>
      </w:r>
      <w:r w:rsidR="00E5140B" w:rsidRPr="00CD7375">
        <w:rPr>
          <w:b/>
        </w:rPr>
        <w:t>6</w:t>
      </w:r>
      <w:r>
        <w:rPr>
          <w:b/>
        </w:rPr>
        <w:t>8</w:t>
      </w:r>
      <w:r w:rsidR="00E5140B" w:rsidRPr="00CD7375">
        <w:rPr>
          <w:b/>
        </w:rPr>
        <w:t>.-</w:t>
      </w:r>
      <w:r w:rsidR="00E5140B" w:rsidRPr="00E5140B">
        <w:t xml:space="preserve"> </w:t>
      </w:r>
      <w:r w:rsidR="00AB695E">
        <w:t xml:space="preserve">Rendición de cuentas en </w:t>
      </w:r>
      <w:r w:rsidR="00E5140B" w:rsidRPr="00E5140B">
        <w:t xml:space="preserve">Servicios electrónicos.- El </w:t>
      </w:r>
      <w:r w:rsidR="00E5140B" w:rsidRPr="00F775FD">
        <w:rPr>
          <w:b/>
        </w:rPr>
        <w:t>MOVIMIENTO RESCATE REPUBLICANO</w:t>
      </w:r>
      <w:r w:rsidR="00E5140B" w:rsidRPr="00E5140B">
        <w:t xml:space="preserve"> realizará procesos </w:t>
      </w:r>
      <w:r w:rsidR="00E5140B" w:rsidRPr="00AB695E">
        <w:t xml:space="preserve">para asegurar progresivamente a la comunidad la </w:t>
      </w:r>
      <w:r w:rsidR="00AB695E" w:rsidRPr="00AB695E">
        <w:t>integración de procesos y</w:t>
      </w:r>
      <w:r w:rsidR="00E5140B" w:rsidRPr="00AB695E">
        <w:t xml:space="preserve"> servicios electrónicos acordes con el desarrollo de las tecnologías. Los servicios electrónicos que podrá</w:t>
      </w:r>
      <w:r w:rsidR="00E5140B" w:rsidRPr="00E5140B">
        <w:t xml:space="preserve"> prestar el </w:t>
      </w:r>
      <w:r w:rsidR="00E5140B" w:rsidRPr="00F775FD">
        <w:rPr>
          <w:b/>
        </w:rPr>
        <w:t>MOVIMIENTO RESCATE REPUBLICANO</w:t>
      </w:r>
      <w:r w:rsidR="00E5140B" w:rsidRPr="00E5140B">
        <w:t xml:space="preserve"> son: información, correspondencia, </w:t>
      </w:r>
      <w:r w:rsidR="00AB695E">
        <w:t xml:space="preserve">presentación de informes, </w:t>
      </w:r>
      <w:r w:rsidR="00E5140B" w:rsidRPr="00E5140B">
        <w:t>consultas, trámites, transacciones</w:t>
      </w:r>
      <w:r w:rsidR="00AB695E">
        <w:t>,</w:t>
      </w:r>
      <w:r w:rsidR="00E5140B" w:rsidRPr="00E5140B">
        <w:t xml:space="preserve"> teleeducación, telemedicina, actividades económicas, actividades sociales y actividades culturales, entre otras.</w:t>
      </w:r>
    </w:p>
    <w:p w:rsidR="00C56FF9" w:rsidRDefault="00CD7375" w:rsidP="00E5140B">
      <w:pPr>
        <w:jc w:val="both"/>
      </w:pPr>
      <w:r w:rsidRPr="00CD7375">
        <w:rPr>
          <w:b/>
        </w:rPr>
        <w:t>Art. 69</w:t>
      </w:r>
      <w:r w:rsidR="00AB695E" w:rsidRPr="00CD7375">
        <w:rPr>
          <w:b/>
        </w:rPr>
        <w:t>.-</w:t>
      </w:r>
      <w:r w:rsidR="00AB695E">
        <w:t xml:space="preserve"> </w:t>
      </w:r>
      <w:r w:rsidR="00E5140B" w:rsidRPr="00E5140B">
        <w:t xml:space="preserve">El </w:t>
      </w:r>
      <w:r w:rsidR="00E5140B" w:rsidRPr="00F775FD">
        <w:rPr>
          <w:b/>
        </w:rPr>
        <w:t>MOVIMIENTO RESCATE REPUBLICANO</w:t>
      </w:r>
      <w:r w:rsidR="00E5140B" w:rsidRPr="00E5140B">
        <w:t xml:space="preserve"> dispondrá y actualizará permanentemente </w:t>
      </w:r>
      <w:r w:rsidR="00E5140B" w:rsidRPr="00AB695E">
        <w:t>su respectivo portal web</w:t>
      </w:r>
      <w:r w:rsidR="00AB695E" w:rsidRPr="00AB695E">
        <w:t xml:space="preserve">, así como su presencia en las redes sociales, </w:t>
      </w:r>
      <w:r w:rsidR="00E5140B" w:rsidRPr="00AB695E">
        <w:t xml:space="preserve"> con información relativa a  planes, </w:t>
      </w:r>
      <w:r w:rsidR="00AB695E" w:rsidRPr="00AB695E">
        <w:t xml:space="preserve">cuentas de gastos electorales, </w:t>
      </w:r>
      <w:r w:rsidR="00E5140B" w:rsidRPr="00AB695E">
        <w:t>presupuestos, resoluciones, procesos de contratación, entre otros de conformidad con la LOTAIP. Implementará un espacio dedicado en el portal institucional para poder informar, dialogar e interactuar con la comunidad.</w:t>
      </w:r>
    </w:p>
    <w:p w:rsidR="00CD7375" w:rsidRDefault="00CD7375" w:rsidP="00AB695E">
      <w:pPr>
        <w:spacing w:after="0" w:line="240" w:lineRule="auto"/>
        <w:jc w:val="center"/>
        <w:rPr>
          <w:b/>
        </w:rPr>
      </w:pPr>
    </w:p>
    <w:p w:rsidR="00AB695E" w:rsidRDefault="00AB695E" w:rsidP="00AB695E">
      <w:pPr>
        <w:spacing w:after="0" w:line="240" w:lineRule="auto"/>
        <w:jc w:val="center"/>
        <w:rPr>
          <w:b/>
        </w:rPr>
      </w:pPr>
      <w:r>
        <w:rPr>
          <w:b/>
        </w:rPr>
        <w:t>Capítulo 3</w:t>
      </w:r>
    </w:p>
    <w:p w:rsidR="00AB695E" w:rsidRPr="003E49B4" w:rsidRDefault="00AB695E" w:rsidP="00AB695E">
      <w:pPr>
        <w:spacing w:after="0" w:line="240" w:lineRule="auto"/>
        <w:jc w:val="center"/>
        <w:rPr>
          <w:b/>
        </w:rPr>
      </w:pPr>
      <w:r w:rsidRPr="003E49B4">
        <w:rPr>
          <w:b/>
        </w:rPr>
        <w:t xml:space="preserve">Rendición De Cuentas </w:t>
      </w:r>
      <w:r>
        <w:rPr>
          <w:b/>
        </w:rPr>
        <w:t>de los Fondos de Campaña Electoral</w:t>
      </w:r>
    </w:p>
    <w:p w:rsidR="00AB695E" w:rsidRPr="00E5140B" w:rsidRDefault="00AB695E" w:rsidP="00CD7375">
      <w:pPr>
        <w:jc w:val="both"/>
      </w:pPr>
    </w:p>
    <w:p w:rsidR="00CD7375" w:rsidRPr="00CD7375" w:rsidRDefault="00CD7375" w:rsidP="00CD7375">
      <w:pPr>
        <w:jc w:val="both"/>
      </w:pPr>
      <w:r w:rsidRPr="00CD7375">
        <w:rPr>
          <w:b/>
        </w:rPr>
        <w:t>Art. 70.-</w:t>
      </w:r>
      <w:r w:rsidRPr="00CD7375">
        <w:t xml:space="preserve"> </w:t>
      </w:r>
      <w:r w:rsidR="0028506E">
        <w:t>Luego de un proceso electoral, e</w:t>
      </w:r>
      <w:r w:rsidRPr="00CD7375">
        <w:t>n el plazo de noventa días después de cumplid</w:t>
      </w:r>
      <w:r w:rsidR="0028506E">
        <w:t>o el acto de sufragio, la o el Responsable del Movimiento Económico de la C</w:t>
      </w:r>
      <w:r w:rsidRPr="00CD7375">
        <w:t>ampaña, con intervención de una contadora o contador público autorizado, liquidará los valores correspondientes a ingresos y egresos de la campaña electoral presentando para ello un balance consolidado, el listado de contribuyentes con la determinación de los mont</w:t>
      </w:r>
      <w:r>
        <w:t>os y los justificativos que la</w:t>
      </w:r>
      <w:r w:rsidRPr="00CD7375">
        <w:t xml:space="preserve"> ley prevé.</w:t>
      </w:r>
    </w:p>
    <w:p w:rsidR="00CD7375" w:rsidRDefault="00CD7375" w:rsidP="00CD7375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Art. 71.- </w:t>
      </w:r>
      <w:r w:rsidR="003D70EA">
        <w:rPr>
          <w:rFonts w:eastAsia="Times New Roman"/>
          <w:sz w:val="20"/>
          <w:szCs w:val="20"/>
        </w:rPr>
        <w:t>La persona Responsable del Manejo Económico de la Campaña E</w:t>
      </w:r>
      <w:r>
        <w:rPr>
          <w:rFonts w:eastAsia="Times New Roman"/>
          <w:sz w:val="20"/>
          <w:szCs w:val="20"/>
        </w:rPr>
        <w:t xml:space="preserve">lectoral, </w:t>
      </w:r>
      <w:r w:rsidR="003D70EA">
        <w:rPr>
          <w:rFonts w:eastAsia="Times New Roman"/>
          <w:sz w:val="20"/>
          <w:szCs w:val="20"/>
        </w:rPr>
        <w:t xml:space="preserve">presentará las cuentas  </w:t>
      </w:r>
      <w:r>
        <w:rPr>
          <w:rFonts w:eastAsia="Times New Roman"/>
          <w:sz w:val="20"/>
          <w:szCs w:val="20"/>
        </w:rPr>
        <w:t xml:space="preserve">ante </w:t>
      </w:r>
      <w:r w:rsidR="0028506E">
        <w:rPr>
          <w:rFonts w:eastAsia="Times New Roman"/>
          <w:sz w:val="20"/>
          <w:szCs w:val="20"/>
        </w:rPr>
        <w:t xml:space="preserve">la </w:t>
      </w:r>
      <w:r w:rsidR="003D70EA">
        <w:rPr>
          <w:rFonts w:eastAsia="Times New Roman"/>
          <w:sz w:val="20"/>
          <w:szCs w:val="20"/>
        </w:rPr>
        <w:t>Directiva</w:t>
      </w:r>
      <w:r w:rsidR="0028506E">
        <w:rPr>
          <w:rFonts w:eastAsia="Times New Roman"/>
          <w:sz w:val="20"/>
          <w:szCs w:val="20"/>
        </w:rPr>
        <w:t xml:space="preserve"> Provincial del Movimiento y una vez aprobada</w:t>
      </w:r>
      <w:r w:rsidR="003D70EA">
        <w:rPr>
          <w:rFonts w:eastAsia="Times New Roman"/>
          <w:sz w:val="20"/>
          <w:szCs w:val="20"/>
        </w:rPr>
        <w:t>s</w:t>
      </w:r>
      <w:r w:rsidR="0028506E">
        <w:rPr>
          <w:rFonts w:eastAsia="Times New Roman"/>
          <w:sz w:val="20"/>
          <w:szCs w:val="20"/>
        </w:rPr>
        <w:t xml:space="preserve">, lo hará ante </w:t>
      </w:r>
      <w:r>
        <w:rPr>
          <w:rFonts w:eastAsia="Times New Roman"/>
          <w:sz w:val="20"/>
          <w:szCs w:val="20"/>
        </w:rPr>
        <w:t xml:space="preserve">el órgano electoral competente. </w:t>
      </w:r>
    </w:p>
    <w:p w:rsidR="00CD7375" w:rsidRDefault="00CD7375" w:rsidP="00CD7375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Art. 72.- </w:t>
      </w:r>
      <w:r>
        <w:rPr>
          <w:rFonts w:eastAsia="Times New Roman"/>
          <w:sz w:val="20"/>
          <w:szCs w:val="20"/>
        </w:rPr>
        <w:t>La documentación deberá contener y precisar claramente: el monto de los aportes recibidos, la naturaleza de los mismos, su origen, el listado de contribuyentes, su identificación plena y la del aportante original cuando los recursos se entreguen por interpuesta persona, el destino y el total de las sumas gastadas en el proceso electoral por rubros, estados de cuenta y conciliaciones bancarias, así como los comprobantes de ingresos y de egresos con las facturas o documentos de respaldo correspondiente.</w:t>
      </w:r>
    </w:p>
    <w:p w:rsidR="00985B69" w:rsidRPr="0001277F" w:rsidRDefault="00985B69" w:rsidP="00482EB8">
      <w:pPr>
        <w:jc w:val="center"/>
        <w:rPr>
          <w:b/>
          <w:sz w:val="28"/>
        </w:rPr>
      </w:pPr>
      <w:r w:rsidRPr="0001277F">
        <w:rPr>
          <w:b/>
          <w:sz w:val="28"/>
        </w:rPr>
        <w:t>DISPOSICIONES GENERALES</w:t>
      </w:r>
    </w:p>
    <w:p w:rsidR="00644257" w:rsidRPr="00482EB8" w:rsidRDefault="00644257" w:rsidP="00482EB8">
      <w:pPr>
        <w:jc w:val="center"/>
        <w:rPr>
          <w:b/>
        </w:rPr>
      </w:pPr>
    </w:p>
    <w:p w:rsidR="00985B69" w:rsidRPr="00482EB8" w:rsidRDefault="00985B69" w:rsidP="00D40236">
      <w:pPr>
        <w:ind w:left="708" w:hanging="708"/>
        <w:jc w:val="both"/>
      </w:pPr>
      <w:r w:rsidRPr="00482EB8">
        <w:rPr>
          <w:b/>
        </w:rPr>
        <w:t xml:space="preserve">PRIMERA.- </w:t>
      </w:r>
      <w:r w:rsidRPr="00482EB8">
        <w:t xml:space="preserve">La </w:t>
      </w:r>
      <w:r w:rsidR="00482EB8" w:rsidRPr="00482EB8">
        <w:t>interpretación</w:t>
      </w:r>
      <w:r w:rsidRPr="00482EB8">
        <w:t xml:space="preserve"> con </w:t>
      </w:r>
      <w:r w:rsidR="00482EB8" w:rsidRPr="00482EB8">
        <w:t>carácter</w:t>
      </w:r>
      <w:r w:rsidRPr="00482EB8">
        <w:t xml:space="preserve"> de obligatoria del presente </w:t>
      </w:r>
      <w:r w:rsidR="00266594">
        <w:t>Régimen Orgánico</w:t>
      </w:r>
      <w:r w:rsidRPr="00482EB8">
        <w:t xml:space="preserve"> </w:t>
      </w:r>
      <w:r w:rsidR="00482EB8" w:rsidRPr="00482EB8">
        <w:t>estará</w:t>
      </w:r>
      <w:r w:rsidRPr="00482EB8">
        <w:t xml:space="preserve"> a cargo de la </w:t>
      </w:r>
      <w:r w:rsidR="00363E66">
        <w:t>Directiva Provincial</w:t>
      </w:r>
      <w:r w:rsidRPr="00482EB8">
        <w:t xml:space="preserve">. </w:t>
      </w:r>
    </w:p>
    <w:p w:rsidR="00985B69" w:rsidRPr="00482EB8" w:rsidRDefault="00985B69" w:rsidP="00D40236">
      <w:pPr>
        <w:ind w:left="708" w:hanging="708"/>
        <w:jc w:val="both"/>
      </w:pPr>
      <w:r w:rsidRPr="00482EB8">
        <w:rPr>
          <w:b/>
        </w:rPr>
        <w:lastRenderedPageBreak/>
        <w:t xml:space="preserve">SEGUNDA.- </w:t>
      </w:r>
      <w:r w:rsidR="00292B23" w:rsidRPr="00292B23">
        <w:t>Todos l</w:t>
      </w:r>
      <w:r w:rsidRPr="00292B23">
        <w:t>os</w:t>
      </w:r>
      <w:r w:rsidRPr="00482EB8">
        <w:t xml:space="preserve"> organismos </w:t>
      </w:r>
      <w:r w:rsidR="00451FB5">
        <w:t>directivos, así</w:t>
      </w:r>
      <w:r w:rsidR="00292B23">
        <w:t xml:space="preserve"> como</w:t>
      </w:r>
      <w:r w:rsidR="00451FB5">
        <w:t>,</w:t>
      </w:r>
      <w:r w:rsidR="00F30B6E">
        <w:t xml:space="preserve"> la </w:t>
      </w:r>
      <w:r w:rsidR="00451FB5">
        <w:t>D</w:t>
      </w:r>
      <w:r w:rsidR="00482EB8" w:rsidRPr="00482EB8">
        <w:t>irección</w:t>
      </w:r>
      <w:r w:rsidRPr="00482EB8">
        <w:t xml:space="preserve"> </w:t>
      </w:r>
      <w:r w:rsidR="00363E66">
        <w:t>Provincial</w:t>
      </w:r>
      <w:r w:rsidRPr="00482EB8">
        <w:t xml:space="preserve">, </w:t>
      </w:r>
      <w:r w:rsidR="00451FB5">
        <w:t>las Directivas C</w:t>
      </w:r>
      <w:r w:rsidRPr="00482EB8">
        <w:t>antonal</w:t>
      </w:r>
      <w:r w:rsidR="00451FB5">
        <w:t>es</w:t>
      </w:r>
      <w:r w:rsidRPr="00482EB8">
        <w:t xml:space="preserve"> y parroquial</w:t>
      </w:r>
      <w:r w:rsidR="00451FB5">
        <w:t>es</w:t>
      </w:r>
      <w:r w:rsidRPr="00482EB8">
        <w:t xml:space="preserve">, </w:t>
      </w:r>
      <w:r w:rsidR="00482EB8" w:rsidRPr="00482EB8">
        <w:t>tendrá</w:t>
      </w:r>
      <w:r w:rsidR="00BD7CDC">
        <w:t>n</w:t>
      </w:r>
      <w:r w:rsidRPr="00482EB8">
        <w:t xml:space="preserve"> en su </w:t>
      </w:r>
      <w:r w:rsidR="00482EB8" w:rsidRPr="00482EB8">
        <w:t>composición</w:t>
      </w:r>
      <w:r w:rsidRPr="00482EB8">
        <w:t xml:space="preserve"> equidad de </w:t>
      </w:r>
      <w:r w:rsidR="00482EB8" w:rsidRPr="00482EB8">
        <w:t>género</w:t>
      </w:r>
      <w:r w:rsidR="00292B23">
        <w:t xml:space="preserve"> y procurará</w:t>
      </w:r>
      <w:r w:rsidRPr="00482EB8">
        <w:t xml:space="preserve">n la </w:t>
      </w:r>
      <w:r w:rsidR="00482EB8" w:rsidRPr="00482EB8">
        <w:t>incorporación</w:t>
      </w:r>
      <w:r w:rsidRPr="00482EB8">
        <w:t xml:space="preserve"> de la juventud. </w:t>
      </w:r>
    </w:p>
    <w:p w:rsidR="003D70EA" w:rsidRDefault="00985B69" w:rsidP="00D40236">
      <w:pPr>
        <w:ind w:left="708" w:hanging="708"/>
        <w:jc w:val="both"/>
      </w:pPr>
      <w:r w:rsidRPr="00482EB8">
        <w:rPr>
          <w:b/>
        </w:rPr>
        <w:t xml:space="preserve">TERCERA.- </w:t>
      </w:r>
      <w:r w:rsidRPr="00482EB8">
        <w:t xml:space="preserve">Las y los integrantes del </w:t>
      </w:r>
      <w:r w:rsidR="00482EB8" w:rsidRPr="00482EB8">
        <w:t>Comité</w:t>
      </w:r>
      <w:r w:rsidRPr="00482EB8">
        <w:t xml:space="preserve"> de Disciplina y </w:t>
      </w:r>
      <w:r w:rsidR="00482EB8" w:rsidRPr="00482EB8">
        <w:t>Ética</w:t>
      </w:r>
      <w:r w:rsidRPr="00482EB8">
        <w:t>, de</w:t>
      </w:r>
      <w:r w:rsidR="00292B23">
        <w:t xml:space="preserve"> </w:t>
      </w:r>
      <w:r w:rsidRPr="00482EB8">
        <w:t>l</w:t>
      </w:r>
      <w:r w:rsidR="00292B23">
        <w:t>a</w:t>
      </w:r>
      <w:r w:rsidRPr="00482EB8">
        <w:t xml:space="preserve"> </w:t>
      </w:r>
      <w:r w:rsidR="00E97F6C">
        <w:t>Comisión Electoral Provincial</w:t>
      </w:r>
      <w:r w:rsidRPr="00482EB8">
        <w:t>,</w:t>
      </w:r>
      <w:r w:rsidR="00292B23">
        <w:t xml:space="preserve"> y de</w:t>
      </w:r>
      <w:r w:rsidRPr="00482EB8">
        <w:t xml:space="preserve"> la </w:t>
      </w:r>
      <w:r w:rsidR="00292B23">
        <w:t>D</w:t>
      </w:r>
      <w:r w:rsidR="00482EB8" w:rsidRPr="00482EB8">
        <w:t>efensoría</w:t>
      </w:r>
      <w:r w:rsidRPr="00482EB8">
        <w:t xml:space="preserve"> de </w:t>
      </w:r>
      <w:r w:rsidR="00292B23">
        <w:t>A</w:t>
      </w:r>
      <w:r w:rsidR="002D22A0">
        <w:t xml:space="preserve">dherentes </w:t>
      </w:r>
      <w:r w:rsidRPr="00482EB8">
        <w:t xml:space="preserve"> no </w:t>
      </w:r>
      <w:r w:rsidR="00482EB8" w:rsidRPr="00482EB8">
        <w:t>serán</w:t>
      </w:r>
      <w:r w:rsidRPr="00482EB8">
        <w:t xml:space="preserve"> parte de las instancias de </w:t>
      </w:r>
      <w:r w:rsidR="00482EB8" w:rsidRPr="00482EB8">
        <w:t>dirección</w:t>
      </w:r>
      <w:r w:rsidRPr="00482EB8">
        <w:t xml:space="preserve"> del </w:t>
      </w:r>
      <w:r w:rsidR="00F30B6E">
        <w:t>movimiento</w:t>
      </w:r>
      <w:r w:rsidRPr="00482EB8">
        <w:t>.</w:t>
      </w:r>
    </w:p>
    <w:p w:rsidR="00985B69" w:rsidRDefault="003D70EA" w:rsidP="00D40236">
      <w:pPr>
        <w:ind w:left="708" w:hanging="708"/>
        <w:jc w:val="both"/>
      </w:pPr>
      <w:r>
        <w:rPr>
          <w:b/>
        </w:rPr>
        <w:t>CUARTA.</w:t>
      </w:r>
      <w:r>
        <w:t>- En todo lo que no se halle expresamente regulado por el presente Régimen Orgánico, se estará a los dispuesto en la Constitución de la República, la Ley Orgánica Electoral y de Organizaciones Políticas</w:t>
      </w:r>
      <w:r w:rsidR="00985B69" w:rsidRPr="00482EB8">
        <w:t xml:space="preserve"> </w:t>
      </w:r>
      <w:r>
        <w:t>de la República del Ecuador, Código de la Democracia, y la Codificación del Reglamento para la Inscripción de Partidos, Movimientos Políticos y Registro de Directivas.</w:t>
      </w:r>
    </w:p>
    <w:p w:rsidR="003D70EA" w:rsidRDefault="003D70EA" w:rsidP="00BD7CDC">
      <w:pPr>
        <w:jc w:val="center"/>
        <w:rPr>
          <w:b/>
          <w:sz w:val="28"/>
        </w:rPr>
      </w:pPr>
    </w:p>
    <w:p w:rsidR="00985B69" w:rsidRPr="0001277F" w:rsidRDefault="00985B69" w:rsidP="00BD7CDC">
      <w:pPr>
        <w:jc w:val="center"/>
        <w:rPr>
          <w:b/>
          <w:sz w:val="28"/>
        </w:rPr>
      </w:pPr>
      <w:r w:rsidRPr="0001277F">
        <w:rPr>
          <w:b/>
          <w:sz w:val="28"/>
        </w:rPr>
        <w:t>DISPOSICIONES TRANSITORIAS</w:t>
      </w:r>
    </w:p>
    <w:p w:rsidR="00644257" w:rsidRPr="00482EB8" w:rsidRDefault="00644257" w:rsidP="00BD7CDC">
      <w:pPr>
        <w:jc w:val="center"/>
        <w:rPr>
          <w:b/>
        </w:rPr>
      </w:pPr>
    </w:p>
    <w:p w:rsidR="00985B69" w:rsidRPr="00DC4597" w:rsidRDefault="00814BD0" w:rsidP="00D40236">
      <w:pPr>
        <w:ind w:left="708" w:hanging="708"/>
        <w:jc w:val="both"/>
      </w:pPr>
      <w:r>
        <w:rPr>
          <w:b/>
        </w:rPr>
        <w:t>PRIMERA</w:t>
      </w:r>
      <w:r w:rsidR="00985B69" w:rsidRPr="00482EB8">
        <w:rPr>
          <w:b/>
        </w:rPr>
        <w:t xml:space="preserve">.- </w:t>
      </w:r>
      <w:r w:rsidR="00985B69" w:rsidRPr="00482EB8">
        <w:t xml:space="preserve">Dentro de los 90 </w:t>
      </w:r>
      <w:r>
        <w:t>d</w:t>
      </w:r>
      <w:r w:rsidR="00482EB8" w:rsidRPr="00482EB8">
        <w:t>ías</w:t>
      </w:r>
      <w:r w:rsidR="00985B69" w:rsidRPr="00482EB8">
        <w:t xml:space="preserve"> posteriores a la </w:t>
      </w:r>
      <w:r w:rsidR="00482EB8" w:rsidRPr="00482EB8">
        <w:t>inscripción</w:t>
      </w:r>
      <w:r w:rsidR="00985B69" w:rsidRPr="00482EB8">
        <w:t xml:space="preserve"> del </w:t>
      </w:r>
      <w:r w:rsidR="00F30B6E">
        <w:t xml:space="preserve">movimiento </w:t>
      </w:r>
      <w:r w:rsidR="00985B69" w:rsidRPr="00482EB8">
        <w:t xml:space="preserve"> por parte de</w:t>
      </w:r>
      <w:r>
        <w:t xml:space="preserve"> </w:t>
      </w:r>
      <w:r w:rsidR="00985B69" w:rsidRPr="00482EB8">
        <w:t>l</w:t>
      </w:r>
      <w:r>
        <w:t>a</w:t>
      </w:r>
      <w:r w:rsidR="00985B69" w:rsidRPr="00482EB8">
        <w:t xml:space="preserve"> </w:t>
      </w:r>
      <w:r w:rsidR="00FE5991">
        <w:t>Directiva Provincial</w:t>
      </w:r>
      <w:r w:rsidR="00985B69" w:rsidRPr="00482EB8">
        <w:t xml:space="preserve"> </w:t>
      </w:r>
      <w:r>
        <w:t>provisional</w:t>
      </w:r>
      <w:r w:rsidR="00985B69" w:rsidRPr="00482EB8">
        <w:t>, se rea</w:t>
      </w:r>
      <w:r>
        <w:t>lizará</w:t>
      </w:r>
      <w:r w:rsidR="003D74C8">
        <w:t xml:space="preserve"> la convocatoria a la </w:t>
      </w:r>
      <w:r w:rsidR="003D74C8" w:rsidRPr="00DC4597">
        <w:t>PRIMERA</w:t>
      </w:r>
      <w:r w:rsidR="003D74C8" w:rsidRPr="002D55DA">
        <w:rPr>
          <w:b/>
        </w:rPr>
        <w:t xml:space="preserve"> </w:t>
      </w:r>
      <w:r w:rsidR="00496F2C">
        <w:t>Asamblea</w:t>
      </w:r>
      <w:r w:rsidR="002D22A0">
        <w:t xml:space="preserve"> </w:t>
      </w:r>
      <w:r w:rsidR="00363E66">
        <w:t>Provincial</w:t>
      </w:r>
      <w:r w:rsidR="00F30B6E">
        <w:t xml:space="preserve"> </w:t>
      </w:r>
      <w:r w:rsidR="003D74C8">
        <w:t xml:space="preserve">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2D22A0" w:rsidRPr="00482EB8">
        <w:t xml:space="preserve"> </w:t>
      </w:r>
      <w:r w:rsidR="002D22A0">
        <w:t xml:space="preserve"> </w:t>
      </w:r>
      <w:r w:rsidR="00985B69" w:rsidRPr="00482EB8">
        <w:t xml:space="preserve">para </w:t>
      </w:r>
      <w:r w:rsidR="00B85447">
        <w:t>reformar</w:t>
      </w:r>
      <w:r w:rsidR="00985B69" w:rsidRPr="00482EB8">
        <w:t xml:space="preserve"> </w:t>
      </w:r>
      <w:r w:rsidR="002D22A0">
        <w:t xml:space="preserve">el </w:t>
      </w:r>
      <w:r w:rsidR="00266594">
        <w:t>Régimen Orgánico</w:t>
      </w:r>
      <w:r w:rsidR="00034E8B">
        <w:t>,</w:t>
      </w:r>
      <w:r w:rsidR="00985B69" w:rsidRPr="00482EB8">
        <w:t xml:space="preserve"> la </w:t>
      </w:r>
      <w:r w:rsidR="00451FB5">
        <w:t>D</w:t>
      </w:r>
      <w:r w:rsidR="00482EB8" w:rsidRPr="00482EB8">
        <w:t>eclaración</w:t>
      </w:r>
      <w:r w:rsidR="00451FB5">
        <w:t xml:space="preserve"> de P</w:t>
      </w:r>
      <w:r w:rsidR="00985B69" w:rsidRPr="00482EB8">
        <w:t xml:space="preserve">rincipios y el Programa de Gobierno, y </w:t>
      </w:r>
      <w:r w:rsidR="00B85447">
        <w:t>rec</w:t>
      </w:r>
      <w:r w:rsidR="00451FB5">
        <w:t xml:space="preserve">tificar </w:t>
      </w:r>
      <w:r w:rsidR="00B85447">
        <w:t>y/o ratificar</w:t>
      </w:r>
      <w:r w:rsidR="00985B69" w:rsidRPr="00482EB8">
        <w:t xml:space="preserve"> a la </w:t>
      </w:r>
      <w:r w:rsidR="00363E66">
        <w:t xml:space="preserve">Directiva </w:t>
      </w:r>
      <w:r w:rsidR="00363E66" w:rsidRPr="00DC4597">
        <w:t>Provincial</w:t>
      </w:r>
      <w:r w:rsidR="00F30B6E" w:rsidRPr="00DC4597">
        <w:t xml:space="preserve"> </w:t>
      </w:r>
      <w:r w:rsidR="00985B69" w:rsidRPr="00DC4597">
        <w:t xml:space="preserve"> 201</w:t>
      </w:r>
      <w:r>
        <w:t>5</w:t>
      </w:r>
      <w:r w:rsidR="00985B69" w:rsidRPr="00DC4597">
        <w:t>-201</w:t>
      </w:r>
      <w:r>
        <w:t>7</w:t>
      </w:r>
      <w:r w:rsidR="00DC4597">
        <w:t>.</w:t>
      </w:r>
    </w:p>
    <w:p w:rsidR="00985B69" w:rsidRPr="00482EB8" w:rsidRDefault="00985B69" w:rsidP="00D40236">
      <w:pPr>
        <w:ind w:left="708" w:hanging="708"/>
        <w:jc w:val="both"/>
      </w:pPr>
      <w:r w:rsidRPr="00482EB8">
        <w:rPr>
          <w:b/>
        </w:rPr>
        <w:t xml:space="preserve">TERCERA.- </w:t>
      </w:r>
      <w:r w:rsidRPr="00482EB8">
        <w:t>El</w:t>
      </w:r>
      <w:r w:rsidR="002D22A0">
        <w:t xml:space="preserve"> </w:t>
      </w:r>
      <w:r w:rsidRPr="00482EB8">
        <w:t xml:space="preserve">periodo de </w:t>
      </w:r>
      <w:r w:rsidR="00482EB8" w:rsidRPr="00482EB8">
        <w:t>gestión</w:t>
      </w:r>
      <w:r w:rsidRPr="00482EB8">
        <w:t xml:space="preserve"> de las y los dirigentes </w:t>
      </w:r>
      <w:r w:rsidR="00363E66">
        <w:t>Provincial</w:t>
      </w:r>
      <w:r w:rsidR="00B85447">
        <w:t>es,</w:t>
      </w:r>
      <w:r w:rsidR="00F30B6E">
        <w:t xml:space="preserve"> </w:t>
      </w:r>
      <w:r w:rsidR="00451FB5">
        <w:t>C</w:t>
      </w:r>
      <w:r w:rsidR="00F30B6E">
        <w:t>antonales</w:t>
      </w:r>
      <w:r w:rsidR="00B85447">
        <w:t xml:space="preserve"> y parroquiales</w:t>
      </w:r>
      <w:r w:rsidR="00F30B6E">
        <w:t xml:space="preserve"> </w:t>
      </w:r>
      <w:r w:rsidRPr="00482EB8">
        <w:t xml:space="preserve">electos con las normas de este </w:t>
      </w:r>
      <w:r w:rsidR="00B85447">
        <w:t>Régimen Orgánico</w:t>
      </w:r>
      <w:r w:rsidRPr="00482EB8">
        <w:t xml:space="preserve">, se considerara el primero para todos los efectos </w:t>
      </w:r>
      <w:r w:rsidR="00482EB8" w:rsidRPr="00482EB8">
        <w:t>jurídicos</w:t>
      </w:r>
      <w:r w:rsidRPr="00482EB8">
        <w:t xml:space="preserve">. </w:t>
      </w:r>
    </w:p>
    <w:p w:rsidR="00B86CF6" w:rsidRDefault="00985B69" w:rsidP="00D40236">
      <w:pPr>
        <w:ind w:left="708" w:hanging="708"/>
        <w:jc w:val="both"/>
      </w:pPr>
      <w:r w:rsidRPr="00482EB8">
        <w:rPr>
          <w:b/>
        </w:rPr>
        <w:t xml:space="preserve">CUARTA.- </w:t>
      </w:r>
      <w:r w:rsidR="00D40236">
        <w:rPr>
          <w:b/>
        </w:rPr>
        <w:tab/>
      </w:r>
      <w:r w:rsidRPr="00482EB8">
        <w:t xml:space="preserve">Las Directivas </w:t>
      </w:r>
      <w:r w:rsidR="00814BD0">
        <w:t>Canton</w:t>
      </w:r>
      <w:r w:rsidR="00363E66">
        <w:t>al</w:t>
      </w:r>
      <w:r w:rsidR="00814BD0">
        <w:t>es se renovará</w:t>
      </w:r>
      <w:r w:rsidRPr="00482EB8">
        <w:t>n independientemente del tiempo para el que fueron designadas, dura</w:t>
      </w:r>
      <w:r w:rsidR="003D74C8">
        <w:t>nte el primer semestre</w:t>
      </w:r>
      <w:r w:rsidR="00814BD0">
        <w:t xml:space="preserve"> del  2016</w:t>
      </w:r>
      <w:r w:rsidRPr="00482EB8">
        <w:t>, en la fecha que determi</w:t>
      </w:r>
      <w:r w:rsidR="00814BD0">
        <w:t xml:space="preserve">ne </w:t>
      </w:r>
      <w:r w:rsidR="003D74C8">
        <w:t>l</w:t>
      </w:r>
      <w:r w:rsidR="00814BD0">
        <w:t>a</w:t>
      </w:r>
      <w:r w:rsidR="003D74C8">
        <w:t xml:space="preserve"> </w:t>
      </w:r>
      <w:r w:rsidR="00FE5991">
        <w:t>Directiva Provincial</w:t>
      </w:r>
      <w:r w:rsidR="00F30B6E">
        <w:t xml:space="preserve"> </w:t>
      </w:r>
      <w:r w:rsidR="003D74C8">
        <w:t xml:space="preserve"> del </w:t>
      </w:r>
      <w:r w:rsidR="00012FCE">
        <w:rPr>
          <w:b/>
        </w:rPr>
        <w:t xml:space="preserve">MOVIMIENTO RESCATE </w:t>
      </w:r>
      <w:r w:rsidR="00CD121A">
        <w:rPr>
          <w:b/>
        </w:rPr>
        <w:t>REPUBLICANO</w:t>
      </w:r>
      <w:r w:rsidR="00814BD0">
        <w:rPr>
          <w:b/>
        </w:rPr>
        <w:t>.</w:t>
      </w:r>
      <w:r w:rsidR="00034E8B" w:rsidRPr="00482EB8">
        <w:t xml:space="preserve"> </w:t>
      </w:r>
      <w:r w:rsidR="00034E8B">
        <w:t xml:space="preserve"> </w:t>
      </w:r>
    </w:p>
    <w:p w:rsidR="00D84DBF" w:rsidRDefault="00985B69" w:rsidP="00D40236">
      <w:pPr>
        <w:ind w:left="708" w:hanging="708"/>
        <w:jc w:val="both"/>
        <w:rPr>
          <w:b/>
        </w:rPr>
      </w:pPr>
      <w:r w:rsidRPr="00482EB8">
        <w:rPr>
          <w:b/>
        </w:rPr>
        <w:t xml:space="preserve">QUINTA.- </w:t>
      </w:r>
      <w:r w:rsidR="00D40236">
        <w:rPr>
          <w:b/>
        </w:rPr>
        <w:tab/>
      </w:r>
      <w:r w:rsidRPr="00482EB8">
        <w:t xml:space="preserve">La </w:t>
      </w:r>
      <w:r w:rsidR="00363E66">
        <w:t>Directiva Provincial</w:t>
      </w:r>
      <w:r w:rsidR="00F30B6E">
        <w:t xml:space="preserve"> </w:t>
      </w:r>
      <w:r w:rsidRPr="00482EB8">
        <w:t xml:space="preserve"> en el plazo de 180 </w:t>
      </w:r>
      <w:r w:rsidR="00482EB8" w:rsidRPr="00482EB8">
        <w:t>días</w:t>
      </w:r>
      <w:r w:rsidR="00292B23">
        <w:t xml:space="preserve"> aprobará</w:t>
      </w:r>
      <w:r w:rsidRPr="00482EB8">
        <w:t xml:space="preserve"> los reglamentos necesarios para la </w:t>
      </w:r>
      <w:r w:rsidR="00482EB8" w:rsidRPr="00482EB8">
        <w:t>aplicación</w:t>
      </w:r>
      <w:r w:rsidRPr="00482EB8">
        <w:t xml:space="preserve"> del presente </w:t>
      </w:r>
      <w:r w:rsidR="00266594">
        <w:t>Régimen Orgánico</w:t>
      </w:r>
      <w:r w:rsidRPr="00482EB8">
        <w:t xml:space="preserve">. </w:t>
      </w:r>
    </w:p>
    <w:p w:rsidR="00B85447" w:rsidRDefault="00B85447" w:rsidP="00D40236">
      <w:pPr>
        <w:ind w:left="708" w:hanging="708"/>
        <w:jc w:val="both"/>
      </w:pPr>
    </w:p>
    <w:p w:rsidR="00B85447" w:rsidRDefault="00B85447" w:rsidP="00D40236">
      <w:pPr>
        <w:ind w:left="708" w:hanging="708"/>
        <w:jc w:val="both"/>
      </w:pPr>
      <w:r>
        <w:t xml:space="preserve">Certifico que es igual a su original discutido en Asamblea </w:t>
      </w:r>
      <w:r w:rsidR="00627F53">
        <w:t>del Movimiento RESCATE REPUBLICANO.</w:t>
      </w:r>
    </w:p>
    <w:p w:rsidR="00627F53" w:rsidRDefault="00627F53" w:rsidP="00D40236">
      <w:pPr>
        <w:ind w:left="708" w:hanging="708"/>
        <w:jc w:val="both"/>
      </w:pPr>
    </w:p>
    <w:p w:rsidR="00627F53" w:rsidRDefault="00627F53" w:rsidP="00D40236">
      <w:pPr>
        <w:ind w:left="708" w:hanging="708"/>
        <w:jc w:val="both"/>
      </w:pPr>
    </w:p>
    <w:p w:rsidR="00627F53" w:rsidRPr="00375FF7" w:rsidRDefault="00627F53" w:rsidP="00627F53">
      <w:pPr>
        <w:spacing w:after="0" w:line="240" w:lineRule="auto"/>
        <w:jc w:val="both"/>
        <w:rPr>
          <w:rFonts w:ascii="Times New Roman" w:hAnsi="Times New Roman"/>
        </w:rPr>
      </w:pPr>
    </w:p>
    <w:p w:rsidR="00627F53" w:rsidRPr="00375FF7" w:rsidRDefault="00627F53" w:rsidP="00627F53">
      <w:pPr>
        <w:spacing w:after="0" w:line="240" w:lineRule="auto"/>
        <w:rPr>
          <w:rFonts w:ascii="Times New Roman" w:hAnsi="Times New Roman"/>
        </w:rPr>
      </w:pPr>
      <w:r w:rsidRPr="00375FF7">
        <w:rPr>
          <w:rFonts w:asciiTheme="majorHAnsi" w:hAnsiTheme="majorHAnsi"/>
          <w:sz w:val="24"/>
          <w:szCs w:val="24"/>
        </w:rPr>
        <w:t xml:space="preserve">   JORGE  TINOCO  VILLAGRAN</w:t>
      </w:r>
      <w:r w:rsidRPr="00375FF7">
        <w:rPr>
          <w:rFonts w:ascii="Times New Roman" w:hAnsi="Times New Roman"/>
        </w:rPr>
        <w:tab/>
        <w:t xml:space="preserve">                                  </w:t>
      </w:r>
      <w:r w:rsidRPr="00375FF7">
        <w:rPr>
          <w:rFonts w:asciiTheme="majorHAnsi" w:hAnsiTheme="majorHAnsi"/>
          <w:sz w:val="24"/>
          <w:szCs w:val="24"/>
        </w:rPr>
        <w:t>MARIO TREJO NOBOA</w:t>
      </w:r>
    </w:p>
    <w:p w:rsidR="00627F53" w:rsidRPr="00375FF7" w:rsidRDefault="00627F53" w:rsidP="00627F53">
      <w:pPr>
        <w:spacing w:after="0" w:line="240" w:lineRule="auto"/>
        <w:rPr>
          <w:rFonts w:ascii="Times New Roman" w:hAnsi="Times New Roman"/>
        </w:rPr>
      </w:pPr>
      <w:r w:rsidRPr="00375FF7">
        <w:rPr>
          <w:rFonts w:ascii="Times New Roman" w:hAnsi="Times New Roman"/>
        </w:rPr>
        <w:t xml:space="preserve">           </w:t>
      </w:r>
      <w:r w:rsidRPr="00375FF7">
        <w:rPr>
          <w:rFonts w:asciiTheme="majorHAnsi" w:hAnsiTheme="majorHAnsi"/>
          <w:sz w:val="24"/>
          <w:szCs w:val="24"/>
        </w:rPr>
        <w:t>C.I  09-07617278</w:t>
      </w:r>
      <w:r w:rsidRPr="00375FF7">
        <w:rPr>
          <w:rFonts w:ascii="Times New Roman" w:hAnsi="Times New Roman"/>
        </w:rPr>
        <w:tab/>
      </w:r>
      <w:r w:rsidRPr="00375FF7">
        <w:rPr>
          <w:rFonts w:ascii="Times New Roman" w:hAnsi="Times New Roman"/>
        </w:rPr>
        <w:tab/>
      </w:r>
      <w:r w:rsidRPr="00375FF7">
        <w:rPr>
          <w:rFonts w:ascii="Times New Roman" w:hAnsi="Times New Roman"/>
        </w:rPr>
        <w:tab/>
      </w:r>
      <w:r w:rsidRPr="00375FF7">
        <w:rPr>
          <w:rFonts w:ascii="Times New Roman" w:hAnsi="Times New Roman"/>
        </w:rPr>
        <w:tab/>
      </w:r>
      <w:r w:rsidRPr="00375FF7">
        <w:rPr>
          <w:rFonts w:ascii="Times New Roman" w:hAnsi="Times New Roman"/>
        </w:rPr>
        <w:tab/>
      </w:r>
      <w:r w:rsidRPr="00375FF7">
        <w:rPr>
          <w:rFonts w:asciiTheme="majorHAnsi" w:hAnsiTheme="majorHAnsi"/>
          <w:sz w:val="24"/>
          <w:szCs w:val="24"/>
        </w:rPr>
        <w:t>C.I. 09-1579465 5</w:t>
      </w:r>
    </w:p>
    <w:p w:rsidR="00627F53" w:rsidRPr="00375FF7" w:rsidRDefault="00627F53" w:rsidP="00627F53">
      <w:pPr>
        <w:spacing w:after="0" w:line="240" w:lineRule="auto"/>
        <w:jc w:val="both"/>
        <w:rPr>
          <w:rFonts w:ascii="Times New Roman" w:hAnsi="Times New Roman"/>
        </w:rPr>
      </w:pPr>
      <w:r w:rsidRPr="00375FF7">
        <w:rPr>
          <w:rFonts w:ascii="Times New Roman" w:hAnsi="Times New Roman"/>
        </w:rPr>
        <w:t xml:space="preserve">         DIRECTOR </w:t>
      </w:r>
      <w:r>
        <w:rPr>
          <w:rFonts w:ascii="Times New Roman" w:hAnsi="Times New Roman"/>
        </w:rPr>
        <w:t>PROVINCIAL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r w:rsidRPr="00375FF7">
        <w:rPr>
          <w:rFonts w:ascii="Times New Roman" w:hAnsi="Times New Roman"/>
        </w:rPr>
        <w:t xml:space="preserve">SECRETARIO </w:t>
      </w:r>
      <w:r>
        <w:rPr>
          <w:rFonts w:ascii="Times New Roman" w:hAnsi="Times New Roman"/>
        </w:rPr>
        <w:t>PROVINCI</w:t>
      </w:r>
      <w:r w:rsidRPr="00375FF7">
        <w:rPr>
          <w:rFonts w:ascii="Times New Roman" w:hAnsi="Times New Roman"/>
        </w:rPr>
        <w:t>AL</w:t>
      </w:r>
    </w:p>
    <w:p w:rsidR="00627F53" w:rsidRPr="00482EB8" w:rsidRDefault="00627F53" w:rsidP="00D40236">
      <w:pPr>
        <w:ind w:left="708" w:hanging="708"/>
        <w:jc w:val="both"/>
        <w:rPr>
          <w:b/>
        </w:rPr>
      </w:pPr>
    </w:p>
    <w:sectPr w:rsidR="00627F53" w:rsidRPr="00482EB8" w:rsidSect="00412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07E"/>
    <w:multiLevelType w:val="hybridMultilevel"/>
    <w:tmpl w:val="3A1CC6F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E04D87"/>
    <w:multiLevelType w:val="hybridMultilevel"/>
    <w:tmpl w:val="155CD080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FF7141"/>
    <w:multiLevelType w:val="hybridMultilevel"/>
    <w:tmpl w:val="27E4989A"/>
    <w:lvl w:ilvl="0" w:tplc="0C0A0019">
      <w:start w:val="1"/>
      <w:numFmt w:val="lowerLetter"/>
      <w:lvlText w:val="%1."/>
      <w:lvlJc w:val="left"/>
      <w:pPr>
        <w:ind w:left="915" w:hanging="360"/>
      </w:pPr>
    </w:lvl>
    <w:lvl w:ilvl="1" w:tplc="0C0A0019">
      <w:start w:val="1"/>
      <w:numFmt w:val="lowerLetter"/>
      <w:lvlText w:val="%2."/>
      <w:lvlJc w:val="left"/>
      <w:pPr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2446077"/>
    <w:multiLevelType w:val="hybridMultilevel"/>
    <w:tmpl w:val="120CA01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E22162"/>
    <w:multiLevelType w:val="hybridMultilevel"/>
    <w:tmpl w:val="A8D207CA"/>
    <w:lvl w:ilvl="0" w:tplc="0C0A000F">
      <w:start w:val="1"/>
      <w:numFmt w:val="decimal"/>
      <w:lvlText w:val="%1."/>
      <w:lvlJc w:val="left"/>
      <w:pPr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C04E36"/>
    <w:multiLevelType w:val="hybridMultilevel"/>
    <w:tmpl w:val="5C4C413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B007C1"/>
    <w:multiLevelType w:val="hybridMultilevel"/>
    <w:tmpl w:val="358CBB44"/>
    <w:lvl w:ilvl="0" w:tplc="0C0A0017">
      <w:start w:val="1"/>
      <w:numFmt w:val="lowerLetter"/>
      <w:lvlText w:val="%1)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AD3509F"/>
    <w:multiLevelType w:val="hybridMultilevel"/>
    <w:tmpl w:val="6B2E47C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E61B17"/>
    <w:multiLevelType w:val="hybridMultilevel"/>
    <w:tmpl w:val="E9E0B3D2"/>
    <w:lvl w:ilvl="0" w:tplc="0C0A0019">
      <w:start w:val="1"/>
      <w:numFmt w:val="lowerLetter"/>
      <w:lvlText w:val="%1."/>
      <w:lvlJc w:val="left"/>
      <w:pPr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8C089E"/>
    <w:multiLevelType w:val="hybridMultilevel"/>
    <w:tmpl w:val="7E806FC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CD7466"/>
    <w:multiLevelType w:val="hybridMultilevel"/>
    <w:tmpl w:val="9488C4D6"/>
    <w:lvl w:ilvl="0" w:tplc="0C0A0019">
      <w:start w:val="1"/>
      <w:numFmt w:val="lowerLetter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C527D24"/>
    <w:multiLevelType w:val="hybridMultilevel"/>
    <w:tmpl w:val="35AC7A38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5A3B2E"/>
    <w:multiLevelType w:val="hybridMultilevel"/>
    <w:tmpl w:val="249257F6"/>
    <w:lvl w:ilvl="0" w:tplc="0C0A0017">
      <w:start w:val="1"/>
      <w:numFmt w:val="lowerLetter"/>
      <w:lvlText w:val="%1)"/>
      <w:lvlJc w:val="left"/>
      <w:pPr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08F248D"/>
    <w:multiLevelType w:val="hybridMultilevel"/>
    <w:tmpl w:val="BF721B86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1C1F8F"/>
    <w:multiLevelType w:val="hybridMultilevel"/>
    <w:tmpl w:val="E306F63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DD7595"/>
    <w:multiLevelType w:val="hybridMultilevel"/>
    <w:tmpl w:val="35AC7A38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6B4EB0"/>
    <w:multiLevelType w:val="hybridMultilevel"/>
    <w:tmpl w:val="109CB056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15073D"/>
    <w:multiLevelType w:val="hybridMultilevel"/>
    <w:tmpl w:val="B3C047E0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5E70FB"/>
    <w:multiLevelType w:val="hybridMultilevel"/>
    <w:tmpl w:val="4A5ACBE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A1967BC"/>
    <w:multiLevelType w:val="hybridMultilevel"/>
    <w:tmpl w:val="B3C047E0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2C59F3"/>
    <w:multiLevelType w:val="hybridMultilevel"/>
    <w:tmpl w:val="1C682C0C"/>
    <w:lvl w:ilvl="0" w:tplc="0C0A0019">
      <w:start w:val="1"/>
      <w:numFmt w:val="lowerLetter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38E4296"/>
    <w:multiLevelType w:val="hybridMultilevel"/>
    <w:tmpl w:val="2F80C94A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2E3438"/>
    <w:multiLevelType w:val="hybridMultilevel"/>
    <w:tmpl w:val="25E06892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823F0E"/>
    <w:multiLevelType w:val="hybridMultilevel"/>
    <w:tmpl w:val="69C07834"/>
    <w:lvl w:ilvl="0" w:tplc="0C0A0019">
      <w:start w:val="1"/>
      <w:numFmt w:val="lowerLetter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0F2633A"/>
    <w:multiLevelType w:val="hybridMultilevel"/>
    <w:tmpl w:val="FAE8584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CA0C0A"/>
    <w:multiLevelType w:val="hybridMultilevel"/>
    <w:tmpl w:val="1C00988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DD2E23"/>
    <w:multiLevelType w:val="hybridMultilevel"/>
    <w:tmpl w:val="648CC848"/>
    <w:lvl w:ilvl="0" w:tplc="0C0A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717E6"/>
    <w:multiLevelType w:val="hybridMultilevel"/>
    <w:tmpl w:val="26A8864E"/>
    <w:lvl w:ilvl="0" w:tplc="0C0A0019">
      <w:start w:val="1"/>
      <w:numFmt w:val="lowerLetter"/>
      <w:lvlText w:val="%1."/>
      <w:lvlJc w:val="left"/>
      <w:pPr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BCD78B1"/>
    <w:multiLevelType w:val="hybridMultilevel"/>
    <w:tmpl w:val="EF40272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ED6541"/>
    <w:multiLevelType w:val="hybridMultilevel"/>
    <w:tmpl w:val="9ABED9F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6D5CE7"/>
    <w:multiLevelType w:val="hybridMultilevel"/>
    <w:tmpl w:val="CD8E36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9C09CA"/>
    <w:multiLevelType w:val="hybridMultilevel"/>
    <w:tmpl w:val="562C359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7939EA"/>
    <w:multiLevelType w:val="hybridMultilevel"/>
    <w:tmpl w:val="2196E7C2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31"/>
  </w:num>
  <w:num w:numId="3">
    <w:abstractNumId w:val="7"/>
  </w:num>
  <w:num w:numId="4">
    <w:abstractNumId w:val="10"/>
  </w:num>
  <w:num w:numId="5">
    <w:abstractNumId w:val="18"/>
  </w:num>
  <w:num w:numId="6">
    <w:abstractNumId w:val="19"/>
  </w:num>
  <w:num w:numId="7">
    <w:abstractNumId w:val="28"/>
  </w:num>
  <w:num w:numId="8">
    <w:abstractNumId w:val="24"/>
  </w:num>
  <w:num w:numId="9">
    <w:abstractNumId w:val="25"/>
  </w:num>
  <w:num w:numId="10">
    <w:abstractNumId w:val="0"/>
  </w:num>
  <w:num w:numId="11">
    <w:abstractNumId w:val="30"/>
  </w:num>
  <w:num w:numId="12">
    <w:abstractNumId w:val="22"/>
  </w:num>
  <w:num w:numId="13">
    <w:abstractNumId w:val="9"/>
  </w:num>
  <w:num w:numId="14">
    <w:abstractNumId w:val="32"/>
  </w:num>
  <w:num w:numId="15">
    <w:abstractNumId w:val="26"/>
  </w:num>
  <w:num w:numId="16">
    <w:abstractNumId w:val="20"/>
  </w:num>
  <w:num w:numId="17">
    <w:abstractNumId w:val="29"/>
  </w:num>
  <w:num w:numId="18">
    <w:abstractNumId w:val="16"/>
  </w:num>
  <w:num w:numId="19">
    <w:abstractNumId w:val="23"/>
  </w:num>
  <w:num w:numId="20">
    <w:abstractNumId w:val="8"/>
  </w:num>
  <w:num w:numId="21">
    <w:abstractNumId w:val="5"/>
  </w:num>
  <w:num w:numId="22">
    <w:abstractNumId w:val="14"/>
  </w:num>
  <w:num w:numId="23">
    <w:abstractNumId w:val="2"/>
  </w:num>
  <w:num w:numId="24">
    <w:abstractNumId w:val="3"/>
  </w:num>
  <w:num w:numId="25">
    <w:abstractNumId w:val="1"/>
  </w:num>
  <w:num w:numId="26">
    <w:abstractNumId w:val="13"/>
  </w:num>
  <w:num w:numId="27">
    <w:abstractNumId w:val="11"/>
  </w:num>
  <w:num w:numId="28">
    <w:abstractNumId w:val="6"/>
  </w:num>
  <w:num w:numId="29">
    <w:abstractNumId w:val="12"/>
  </w:num>
  <w:num w:numId="30">
    <w:abstractNumId w:val="4"/>
  </w:num>
  <w:num w:numId="31">
    <w:abstractNumId w:val="27"/>
  </w:num>
  <w:num w:numId="32">
    <w:abstractNumId w:val="17"/>
  </w:num>
  <w:num w:numId="33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4DB"/>
    <w:rsid w:val="0001277F"/>
    <w:rsid w:val="0001287B"/>
    <w:rsid w:val="00012FCE"/>
    <w:rsid w:val="00014314"/>
    <w:rsid w:val="00026E02"/>
    <w:rsid w:val="000314CE"/>
    <w:rsid w:val="00033AF2"/>
    <w:rsid w:val="00034E8B"/>
    <w:rsid w:val="00036CBA"/>
    <w:rsid w:val="00037F3C"/>
    <w:rsid w:val="00050B09"/>
    <w:rsid w:val="00065A79"/>
    <w:rsid w:val="000675A1"/>
    <w:rsid w:val="00080E65"/>
    <w:rsid w:val="00084134"/>
    <w:rsid w:val="000860F2"/>
    <w:rsid w:val="00091331"/>
    <w:rsid w:val="000A40AC"/>
    <w:rsid w:val="000B4063"/>
    <w:rsid w:val="000E0E5A"/>
    <w:rsid w:val="000E293D"/>
    <w:rsid w:val="000F2EA9"/>
    <w:rsid w:val="000F57AB"/>
    <w:rsid w:val="00100816"/>
    <w:rsid w:val="00101489"/>
    <w:rsid w:val="00104951"/>
    <w:rsid w:val="00105924"/>
    <w:rsid w:val="00105C79"/>
    <w:rsid w:val="0010656D"/>
    <w:rsid w:val="00122EA9"/>
    <w:rsid w:val="00123CC8"/>
    <w:rsid w:val="00131384"/>
    <w:rsid w:val="0014081F"/>
    <w:rsid w:val="001412FF"/>
    <w:rsid w:val="0015277E"/>
    <w:rsid w:val="00153EBC"/>
    <w:rsid w:val="001575B6"/>
    <w:rsid w:val="00160BDE"/>
    <w:rsid w:val="00175212"/>
    <w:rsid w:val="00186B89"/>
    <w:rsid w:val="0019133F"/>
    <w:rsid w:val="001916C4"/>
    <w:rsid w:val="001C3AAB"/>
    <w:rsid w:val="001C413D"/>
    <w:rsid w:val="001D4983"/>
    <w:rsid w:val="001E6241"/>
    <w:rsid w:val="001E695C"/>
    <w:rsid w:val="001F1AE5"/>
    <w:rsid w:val="0020076D"/>
    <w:rsid w:val="002247CD"/>
    <w:rsid w:val="00224B61"/>
    <w:rsid w:val="0022745B"/>
    <w:rsid w:val="002319D4"/>
    <w:rsid w:val="0023309E"/>
    <w:rsid w:val="002408A1"/>
    <w:rsid w:val="00253331"/>
    <w:rsid w:val="002566A9"/>
    <w:rsid w:val="00257C0B"/>
    <w:rsid w:val="00266594"/>
    <w:rsid w:val="0028506E"/>
    <w:rsid w:val="002923E9"/>
    <w:rsid w:val="00292B23"/>
    <w:rsid w:val="00294D4B"/>
    <w:rsid w:val="002A0E96"/>
    <w:rsid w:val="002A278D"/>
    <w:rsid w:val="002A4BB2"/>
    <w:rsid w:val="002C1B66"/>
    <w:rsid w:val="002D1026"/>
    <w:rsid w:val="002D22A0"/>
    <w:rsid w:val="002D29B2"/>
    <w:rsid w:val="002D55DA"/>
    <w:rsid w:val="002D6BEE"/>
    <w:rsid w:val="002F465F"/>
    <w:rsid w:val="0030063B"/>
    <w:rsid w:val="003014DA"/>
    <w:rsid w:val="00306F9D"/>
    <w:rsid w:val="00310CA8"/>
    <w:rsid w:val="00313DC6"/>
    <w:rsid w:val="00320BAF"/>
    <w:rsid w:val="003218F4"/>
    <w:rsid w:val="00327C79"/>
    <w:rsid w:val="003305F6"/>
    <w:rsid w:val="00344390"/>
    <w:rsid w:val="003443F1"/>
    <w:rsid w:val="00356E84"/>
    <w:rsid w:val="003632AF"/>
    <w:rsid w:val="00363E66"/>
    <w:rsid w:val="0036521D"/>
    <w:rsid w:val="003654E6"/>
    <w:rsid w:val="0036689A"/>
    <w:rsid w:val="00384F8C"/>
    <w:rsid w:val="003879B9"/>
    <w:rsid w:val="003879E0"/>
    <w:rsid w:val="003A09EB"/>
    <w:rsid w:val="003A4FF2"/>
    <w:rsid w:val="003B1A1A"/>
    <w:rsid w:val="003B4DC1"/>
    <w:rsid w:val="003B7A2E"/>
    <w:rsid w:val="003C5014"/>
    <w:rsid w:val="003C646F"/>
    <w:rsid w:val="003C7196"/>
    <w:rsid w:val="003D70EA"/>
    <w:rsid w:val="003D74C8"/>
    <w:rsid w:val="003E49B4"/>
    <w:rsid w:val="003E5349"/>
    <w:rsid w:val="003E62EA"/>
    <w:rsid w:val="003F77E0"/>
    <w:rsid w:val="00404150"/>
    <w:rsid w:val="00410081"/>
    <w:rsid w:val="00412603"/>
    <w:rsid w:val="00425990"/>
    <w:rsid w:val="0043182A"/>
    <w:rsid w:val="004344D8"/>
    <w:rsid w:val="00437F79"/>
    <w:rsid w:val="004407F9"/>
    <w:rsid w:val="00443472"/>
    <w:rsid w:val="00451FB5"/>
    <w:rsid w:val="00453C74"/>
    <w:rsid w:val="0045518F"/>
    <w:rsid w:val="00462218"/>
    <w:rsid w:val="00466832"/>
    <w:rsid w:val="0047000F"/>
    <w:rsid w:val="00482EB8"/>
    <w:rsid w:val="004875AD"/>
    <w:rsid w:val="00491057"/>
    <w:rsid w:val="00496F2C"/>
    <w:rsid w:val="00497640"/>
    <w:rsid w:val="00497EF0"/>
    <w:rsid w:val="004A3B0E"/>
    <w:rsid w:val="004A6996"/>
    <w:rsid w:val="004A7A49"/>
    <w:rsid w:val="004B349F"/>
    <w:rsid w:val="004B6344"/>
    <w:rsid w:val="004C47E1"/>
    <w:rsid w:val="004E2261"/>
    <w:rsid w:val="004E3EBA"/>
    <w:rsid w:val="004E6842"/>
    <w:rsid w:val="004F25DA"/>
    <w:rsid w:val="005106D8"/>
    <w:rsid w:val="00514D61"/>
    <w:rsid w:val="005175C6"/>
    <w:rsid w:val="0052688E"/>
    <w:rsid w:val="00533651"/>
    <w:rsid w:val="00534411"/>
    <w:rsid w:val="00537C0C"/>
    <w:rsid w:val="00550640"/>
    <w:rsid w:val="00556153"/>
    <w:rsid w:val="00560266"/>
    <w:rsid w:val="00564F38"/>
    <w:rsid w:val="00566AFD"/>
    <w:rsid w:val="00567F88"/>
    <w:rsid w:val="00576626"/>
    <w:rsid w:val="00577951"/>
    <w:rsid w:val="00580C04"/>
    <w:rsid w:val="00583518"/>
    <w:rsid w:val="0058425D"/>
    <w:rsid w:val="0059193B"/>
    <w:rsid w:val="00592C6F"/>
    <w:rsid w:val="00593530"/>
    <w:rsid w:val="005967A4"/>
    <w:rsid w:val="005A60E4"/>
    <w:rsid w:val="005B05E5"/>
    <w:rsid w:val="005B653A"/>
    <w:rsid w:val="005D37DF"/>
    <w:rsid w:val="005D4873"/>
    <w:rsid w:val="005E6538"/>
    <w:rsid w:val="005F36BC"/>
    <w:rsid w:val="00605342"/>
    <w:rsid w:val="006057DC"/>
    <w:rsid w:val="00606C00"/>
    <w:rsid w:val="00610A50"/>
    <w:rsid w:val="00616366"/>
    <w:rsid w:val="00621C64"/>
    <w:rsid w:val="0062337C"/>
    <w:rsid w:val="00624E0F"/>
    <w:rsid w:val="00625774"/>
    <w:rsid w:val="00625994"/>
    <w:rsid w:val="0062799E"/>
    <w:rsid w:val="00627F53"/>
    <w:rsid w:val="0063626B"/>
    <w:rsid w:val="00644257"/>
    <w:rsid w:val="006605A0"/>
    <w:rsid w:val="00660AEE"/>
    <w:rsid w:val="00664883"/>
    <w:rsid w:val="00677D33"/>
    <w:rsid w:val="00681361"/>
    <w:rsid w:val="00685FCC"/>
    <w:rsid w:val="00686626"/>
    <w:rsid w:val="00692D04"/>
    <w:rsid w:val="006A4866"/>
    <w:rsid w:val="006A4CAA"/>
    <w:rsid w:val="006A6D45"/>
    <w:rsid w:val="006B00D5"/>
    <w:rsid w:val="006E2181"/>
    <w:rsid w:val="006E4FFE"/>
    <w:rsid w:val="006E6879"/>
    <w:rsid w:val="006E75F1"/>
    <w:rsid w:val="006F1D29"/>
    <w:rsid w:val="006F5A43"/>
    <w:rsid w:val="007006E1"/>
    <w:rsid w:val="007024A9"/>
    <w:rsid w:val="00705E50"/>
    <w:rsid w:val="00707751"/>
    <w:rsid w:val="00716950"/>
    <w:rsid w:val="00721512"/>
    <w:rsid w:val="00727ED9"/>
    <w:rsid w:val="00731787"/>
    <w:rsid w:val="00734007"/>
    <w:rsid w:val="00746A92"/>
    <w:rsid w:val="00755B7B"/>
    <w:rsid w:val="00755FF0"/>
    <w:rsid w:val="00770EAD"/>
    <w:rsid w:val="00770EF3"/>
    <w:rsid w:val="0077235A"/>
    <w:rsid w:val="00774A9D"/>
    <w:rsid w:val="00787B1D"/>
    <w:rsid w:val="007B080A"/>
    <w:rsid w:val="007B4CDA"/>
    <w:rsid w:val="007C1D53"/>
    <w:rsid w:val="007D1C20"/>
    <w:rsid w:val="007D6E70"/>
    <w:rsid w:val="007E537A"/>
    <w:rsid w:val="007F19BE"/>
    <w:rsid w:val="007F40BA"/>
    <w:rsid w:val="00803F65"/>
    <w:rsid w:val="008058B6"/>
    <w:rsid w:val="0080668D"/>
    <w:rsid w:val="00814BD0"/>
    <w:rsid w:val="00820508"/>
    <w:rsid w:val="0083470E"/>
    <w:rsid w:val="00834EA5"/>
    <w:rsid w:val="00842091"/>
    <w:rsid w:val="00844804"/>
    <w:rsid w:val="008510AA"/>
    <w:rsid w:val="0085265D"/>
    <w:rsid w:val="00855351"/>
    <w:rsid w:val="00855D28"/>
    <w:rsid w:val="00856171"/>
    <w:rsid w:val="00866833"/>
    <w:rsid w:val="0087402F"/>
    <w:rsid w:val="00880FBB"/>
    <w:rsid w:val="008825CC"/>
    <w:rsid w:val="00892744"/>
    <w:rsid w:val="008954EC"/>
    <w:rsid w:val="00897FAB"/>
    <w:rsid w:val="008B6EB4"/>
    <w:rsid w:val="008B75F8"/>
    <w:rsid w:val="008C2B84"/>
    <w:rsid w:val="008C3B52"/>
    <w:rsid w:val="008C4366"/>
    <w:rsid w:val="008C46C7"/>
    <w:rsid w:val="008C7191"/>
    <w:rsid w:val="008D488E"/>
    <w:rsid w:val="008E1E4A"/>
    <w:rsid w:val="008E215A"/>
    <w:rsid w:val="008E7064"/>
    <w:rsid w:val="008F1C41"/>
    <w:rsid w:val="008F6B60"/>
    <w:rsid w:val="008F72EF"/>
    <w:rsid w:val="009036B5"/>
    <w:rsid w:val="00912A16"/>
    <w:rsid w:val="00913827"/>
    <w:rsid w:val="00913C1D"/>
    <w:rsid w:val="00927860"/>
    <w:rsid w:val="009465B6"/>
    <w:rsid w:val="0095754B"/>
    <w:rsid w:val="00970C24"/>
    <w:rsid w:val="009725AA"/>
    <w:rsid w:val="009766B8"/>
    <w:rsid w:val="00985B69"/>
    <w:rsid w:val="00991C12"/>
    <w:rsid w:val="009A294E"/>
    <w:rsid w:val="009C2B99"/>
    <w:rsid w:val="009D4008"/>
    <w:rsid w:val="009D6FA7"/>
    <w:rsid w:val="009E2615"/>
    <w:rsid w:val="009E4327"/>
    <w:rsid w:val="009E4D69"/>
    <w:rsid w:val="009F55D6"/>
    <w:rsid w:val="00A042F1"/>
    <w:rsid w:val="00A05EA5"/>
    <w:rsid w:val="00A11DFE"/>
    <w:rsid w:val="00A22868"/>
    <w:rsid w:val="00A27F59"/>
    <w:rsid w:val="00A31259"/>
    <w:rsid w:val="00A376AB"/>
    <w:rsid w:val="00A42AB4"/>
    <w:rsid w:val="00A533AC"/>
    <w:rsid w:val="00A62D62"/>
    <w:rsid w:val="00A62F42"/>
    <w:rsid w:val="00A6405B"/>
    <w:rsid w:val="00A71618"/>
    <w:rsid w:val="00A82772"/>
    <w:rsid w:val="00A91259"/>
    <w:rsid w:val="00A96D77"/>
    <w:rsid w:val="00AA3EC2"/>
    <w:rsid w:val="00AA44DB"/>
    <w:rsid w:val="00AA479F"/>
    <w:rsid w:val="00AB1B24"/>
    <w:rsid w:val="00AB1D27"/>
    <w:rsid w:val="00AB695E"/>
    <w:rsid w:val="00AC027C"/>
    <w:rsid w:val="00AC4D69"/>
    <w:rsid w:val="00AC7C41"/>
    <w:rsid w:val="00AD1769"/>
    <w:rsid w:val="00AD2E52"/>
    <w:rsid w:val="00AD62FF"/>
    <w:rsid w:val="00AE1B1C"/>
    <w:rsid w:val="00AF4612"/>
    <w:rsid w:val="00AF78E5"/>
    <w:rsid w:val="00B10C9E"/>
    <w:rsid w:val="00B13A55"/>
    <w:rsid w:val="00B55926"/>
    <w:rsid w:val="00B65DD5"/>
    <w:rsid w:val="00B70DE6"/>
    <w:rsid w:val="00B81B91"/>
    <w:rsid w:val="00B81DD5"/>
    <w:rsid w:val="00B85447"/>
    <w:rsid w:val="00B86CF6"/>
    <w:rsid w:val="00B91EE3"/>
    <w:rsid w:val="00B92AD2"/>
    <w:rsid w:val="00B97F0C"/>
    <w:rsid w:val="00BA4FC2"/>
    <w:rsid w:val="00BA64AB"/>
    <w:rsid w:val="00BC032F"/>
    <w:rsid w:val="00BC0331"/>
    <w:rsid w:val="00BC5206"/>
    <w:rsid w:val="00BC529A"/>
    <w:rsid w:val="00BD288E"/>
    <w:rsid w:val="00BD7CDC"/>
    <w:rsid w:val="00BE7F72"/>
    <w:rsid w:val="00BF032A"/>
    <w:rsid w:val="00BF156E"/>
    <w:rsid w:val="00BF354E"/>
    <w:rsid w:val="00BF5C84"/>
    <w:rsid w:val="00C11591"/>
    <w:rsid w:val="00C161C2"/>
    <w:rsid w:val="00C17858"/>
    <w:rsid w:val="00C2758A"/>
    <w:rsid w:val="00C278CE"/>
    <w:rsid w:val="00C4070A"/>
    <w:rsid w:val="00C4206E"/>
    <w:rsid w:val="00C5320E"/>
    <w:rsid w:val="00C56FF9"/>
    <w:rsid w:val="00C7560C"/>
    <w:rsid w:val="00C775F7"/>
    <w:rsid w:val="00C77E24"/>
    <w:rsid w:val="00C8610A"/>
    <w:rsid w:val="00C90FA8"/>
    <w:rsid w:val="00C91025"/>
    <w:rsid w:val="00C92BF7"/>
    <w:rsid w:val="00C94D03"/>
    <w:rsid w:val="00CA15DC"/>
    <w:rsid w:val="00CB1CA7"/>
    <w:rsid w:val="00CD121A"/>
    <w:rsid w:val="00CD7375"/>
    <w:rsid w:val="00CD79CF"/>
    <w:rsid w:val="00CE35B8"/>
    <w:rsid w:val="00D11BAB"/>
    <w:rsid w:val="00D24541"/>
    <w:rsid w:val="00D40236"/>
    <w:rsid w:val="00D41D4E"/>
    <w:rsid w:val="00D537CA"/>
    <w:rsid w:val="00D57919"/>
    <w:rsid w:val="00D63E67"/>
    <w:rsid w:val="00D65E7A"/>
    <w:rsid w:val="00D82268"/>
    <w:rsid w:val="00D8362E"/>
    <w:rsid w:val="00D84DBF"/>
    <w:rsid w:val="00D93B59"/>
    <w:rsid w:val="00DB62EE"/>
    <w:rsid w:val="00DC17DA"/>
    <w:rsid w:val="00DC4597"/>
    <w:rsid w:val="00DC5CF8"/>
    <w:rsid w:val="00DD012D"/>
    <w:rsid w:val="00DD278A"/>
    <w:rsid w:val="00DD4BFE"/>
    <w:rsid w:val="00DE011D"/>
    <w:rsid w:val="00DF3A54"/>
    <w:rsid w:val="00DF67F3"/>
    <w:rsid w:val="00E03427"/>
    <w:rsid w:val="00E037E3"/>
    <w:rsid w:val="00E04411"/>
    <w:rsid w:val="00E139D2"/>
    <w:rsid w:val="00E1472F"/>
    <w:rsid w:val="00E16839"/>
    <w:rsid w:val="00E21E5B"/>
    <w:rsid w:val="00E23E98"/>
    <w:rsid w:val="00E24578"/>
    <w:rsid w:val="00E25AF0"/>
    <w:rsid w:val="00E334EB"/>
    <w:rsid w:val="00E3507F"/>
    <w:rsid w:val="00E369CB"/>
    <w:rsid w:val="00E40330"/>
    <w:rsid w:val="00E5140B"/>
    <w:rsid w:val="00E73799"/>
    <w:rsid w:val="00E7404E"/>
    <w:rsid w:val="00E74585"/>
    <w:rsid w:val="00E80299"/>
    <w:rsid w:val="00E80626"/>
    <w:rsid w:val="00E86F29"/>
    <w:rsid w:val="00E975D9"/>
    <w:rsid w:val="00E97F6C"/>
    <w:rsid w:val="00EB11C6"/>
    <w:rsid w:val="00EC600D"/>
    <w:rsid w:val="00EC77FA"/>
    <w:rsid w:val="00EE0B56"/>
    <w:rsid w:val="00EE67E9"/>
    <w:rsid w:val="00F14B94"/>
    <w:rsid w:val="00F15753"/>
    <w:rsid w:val="00F165EB"/>
    <w:rsid w:val="00F219A8"/>
    <w:rsid w:val="00F3019A"/>
    <w:rsid w:val="00F30B6E"/>
    <w:rsid w:val="00F314F2"/>
    <w:rsid w:val="00F339D2"/>
    <w:rsid w:val="00F40A6F"/>
    <w:rsid w:val="00F4110B"/>
    <w:rsid w:val="00F627CA"/>
    <w:rsid w:val="00F649B5"/>
    <w:rsid w:val="00F70DAE"/>
    <w:rsid w:val="00F73F9D"/>
    <w:rsid w:val="00F74A0E"/>
    <w:rsid w:val="00F7547C"/>
    <w:rsid w:val="00F775FD"/>
    <w:rsid w:val="00F83AF9"/>
    <w:rsid w:val="00FA124D"/>
    <w:rsid w:val="00FA3D69"/>
    <w:rsid w:val="00FA3F68"/>
    <w:rsid w:val="00FC0BC8"/>
    <w:rsid w:val="00FC464F"/>
    <w:rsid w:val="00FC7664"/>
    <w:rsid w:val="00FD6907"/>
    <w:rsid w:val="00FE402B"/>
    <w:rsid w:val="00FE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0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305F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3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6AF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566AF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305F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C155-FB09-492A-AA35-BF4D6C5D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6874</Words>
  <Characters>37809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Atom</dc:creator>
  <cp:keywords/>
  <cp:lastModifiedBy>Usuario</cp:lastModifiedBy>
  <cp:revision>2</cp:revision>
  <cp:lastPrinted>2013-03-28T00:39:00Z</cp:lastPrinted>
  <dcterms:created xsi:type="dcterms:W3CDTF">2015-08-06T19:37:00Z</dcterms:created>
  <dcterms:modified xsi:type="dcterms:W3CDTF">2015-08-06T19:37:00Z</dcterms:modified>
</cp:coreProperties>
</file>